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6D34C" w14:textId="586EA866" w:rsidR="00C809F7" w:rsidRPr="00E732B4" w:rsidRDefault="0058717B">
      <w:pPr>
        <w:rPr>
          <w:rFonts w:cstheme="minorHAnsi"/>
        </w:rPr>
      </w:pPr>
    </w:p>
    <w:p w14:paraId="283F2FD7" w14:textId="459621EE" w:rsidR="008D6203" w:rsidRPr="00E732B4" w:rsidRDefault="00C90719" w:rsidP="00C90719">
      <w:pPr>
        <w:pStyle w:val="Heading1"/>
        <w:rPr>
          <w:rFonts w:asciiTheme="minorHAnsi" w:hAnsiTheme="minorHAnsi"/>
        </w:rPr>
      </w:pPr>
      <w:r>
        <w:t>COVID-19 Prevention Plan</w:t>
      </w:r>
    </w:p>
    <w:p w14:paraId="5B812E5D" w14:textId="77777777" w:rsidR="00C90719" w:rsidRDefault="00C90719" w:rsidP="008D6203">
      <w:pPr>
        <w:shd w:val="clear" w:color="auto" w:fill="FFFFFF"/>
        <w:rPr>
          <w:rFonts w:eastAsia="Times New Roman" w:cstheme="minorHAnsi"/>
          <w:b/>
          <w:bCs/>
          <w:color w:val="313537"/>
          <w:bdr w:val="none" w:sz="0" w:space="0" w:color="auto" w:frame="1"/>
        </w:rPr>
      </w:pPr>
    </w:p>
    <w:p w14:paraId="421E258A" w14:textId="0D218F3F" w:rsidR="008D6203" w:rsidRPr="008D6203" w:rsidRDefault="008D6203" w:rsidP="008D6203">
      <w:pPr>
        <w:shd w:val="clear" w:color="auto" w:fill="FFFFFF"/>
        <w:rPr>
          <w:rFonts w:eastAsia="Times New Roman" w:cstheme="minorHAnsi"/>
          <w:color w:val="313537"/>
        </w:rPr>
      </w:pPr>
      <w:r w:rsidRPr="008D6203">
        <w:rPr>
          <w:rFonts w:eastAsia="Times New Roman" w:cstheme="minorHAnsi"/>
          <w:b/>
          <w:bCs/>
          <w:color w:val="313537"/>
          <w:bdr w:val="none" w:sz="0" w:space="0" w:color="auto" w:frame="1"/>
        </w:rPr>
        <w:t>COVID-19 Prevention Program (CPP) for [Name of Company, or name of the workplace if it’s for a fixed location.]</w:t>
      </w:r>
    </w:p>
    <w:p w14:paraId="1992EF15" w14:textId="77777777" w:rsidR="008D6203" w:rsidRPr="008D6203" w:rsidRDefault="008D6203" w:rsidP="008D6203">
      <w:pPr>
        <w:shd w:val="clear" w:color="auto" w:fill="FFFFFF"/>
        <w:rPr>
          <w:rFonts w:eastAsia="Times New Roman" w:cstheme="minorHAnsi"/>
          <w:color w:val="313537"/>
        </w:rPr>
      </w:pPr>
    </w:p>
    <w:p w14:paraId="34EACB33" w14:textId="77777777" w:rsidR="008D6203" w:rsidRPr="008D6203" w:rsidRDefault="008D6203" w:rsidP="008D6203">
      <w:pPr>
        <w:shd w:val="clear" w:color="auto" w:fill="FFFFFF"/>
        <w:rPr>
          <w:rFonts w:eastAsia="Times New Roman" w:cstheme="minorHAnsi"/>
          <w:color w:val="313537"/>
        </w:rPr>
      </w:pPr>
      <w:r w:rsidRPr="008D6203">
        <w:rPr>
          <w:rFonts w:eastAsia="Times New Roman" w:cstheme="minorHAnsi"/>
          <w:color w:val="313537"/>
        </w:rPr>
        <w:t>This CPP is designed to control exposures to the SARS-CoV-2 virus that may occur in our workplace.</w:t>
      </w:r>
    </w:p>
    <w:p w14:paraId="2E8243D0" w14:textId="77777777" w:rsidR="008D6203" w:rsidRPr="008D6203" w:rsidRDefault="008D6203" w:rsidP="008D6203">
      <w:pPr>
        <w:shd w:val="clear" w:color="auto" w:fill="FFFFFF"/>
        <w:rPr>
          <w:rFonts w:eastAsia="Times New Roman" w:cstheme="minorHAnsi"/>
          <w:color w:val="313537"/>
        </w:rPr>
      </w:pPr>
    </w:p>
    <w:p w14:paraId="567045B2" w14:textId="77777777" w:rsidR="008D6203" w:rsidRPr="008D6203" w:rsidRDefault="008D6203" w:rsidP="008D6203">
      <w:pPr>
        <w:shd w:val="clear" w:color="auto" w:fill="FFFFFF"/>
        <w:rPr>
          <w:rFonts w:eastAsia="Times New Roman" w:cstheme="minorHAnsi"/>
          <w:color w:val="313537"/>
        </w:rPr>
      </w:pPr>
      <w:r w:rsidRPr="008D6203">
        <w:rPr>
          <w:rFonts w:eastAsia="Times New Roman" w:cstheme="minorHAnsi"/>
          <w:b/>
          <w:bCs/>
          <w:color w:val="313537"/>
          <w:bdr w:val="none" w:sz="0" w:space="0" w:color="auto" w:frame="1"/>
        </w:rPr>
        <w:t>Authority and Responsibility</w:t>
      </w:r>
    </w:p>
    <w:p w14:paraId="2C2EB447" w14:textId="77777777" w:rsidR="008D6203" w:rsidRPr="008D6203" w:rsidRDefault="008D6203" w:rsidP="008D6203">
      <w:pPr>
        <w:shd w:val="clear" w:color="auto" w:fill="FFFFFF"/>
        <w:rPr>
          <w:rFonts w:eastAsia="Times New Roman" w:cstheme="minorHAnsi"/>
          <w:color w:val="313537"/>
        </w:rPr>
      </w:pPr>
    </w:p>
    <w:p w14:paraId="16C6CFE0" w14:textId="77777777" w:rsidR="008D6203" w:rsidRPr="008D6203" w:rsidRDefault="008D6203" w:rsidP="008D6203">
      <w:pPr>
        <w:shd w:val="clear" w:color="auto" w:fill="FFFFFF"/>
        <w:rPr>
          <w:rFonts w:eastAsia="Times New Roman" w:cstheme="minorHAnsi"/>
          <w:color w:val="313537"/>
        </w:rPr>
      </w:pPr>
      <w:r w:rsidRPr="008D6203">
        <w:rPr>
          <w:rFonts w:eastAsia="Times New Roman" w:cstheme="minorHAnsi"/>
          <w:i/>
          <w:iCs/>
          <w:color w:val="313537"/>
          <w:bdr w:val="none" w:sz="0" w:space="0" w:color="auto" w:frame="1"/>
        </w:rPr>
        <w:t>[Enter name or job title of the person(s)]</w:t>
      </w:r>
      <w:r w:rsidRPr="008D6203">
        <w:rPr>
          <w:rFonts w:eastAsia="Times New Roman" w:cstheme="minorHAnsi"/>
          <w:color w:val="313537"/>
        </w:rPr>
        <w:t> has overall authority and responsibility for implementing the provisions of this CPP in our workplace.</w:t>
      </w:r>
    </w:p>
    <w:p w14:paraId="6421942C" w14:textId="77777777" w:rsidR="008D6203" w:rsidRPr="008D6203" w:rsidRDefault="008D6203" w:rsidP="008D6203">
      <w:pPr>
        <w:numPr>
          <w:ilvl w:val="0"/>
          <w:numId w:val="1"/>
        </w:numPr>
        <w:shd w:val="clear" w:color="auto" w:fill="FFFFFF"/>
        <w:rPr>
          <w:rFonts w:eastAsia="Times New Roman" w:cstheme="minorHAnsi"/>
          <w:color w:val="313537"/>
        </w:rPr>
      </w:pPr>
      <w:r w:rsidRPr="008D6203">
        <w:rPr>
          <w:rFonts w:eastAsia="Times New Roman" w:cstheme="minorHAnsi"/>
          <w:color w:val="313537"/>
        </w:rPr>
        <w:t>Managers and supervisors should be assigned responsibility for implementing the CPP in their assigned work areas. They should answer any CPP-related questions in a language employees understand.</w:t>
      </w:r>
    </w:p>
    <w:p w14:paraId="7A1A9875" w14:textId="0895C7FB" w:rsidR="008D6203" w:rsidRPr="00E732B4" w:rsidRDefault="008D6203" w:rsidP="00E732B4">
      <w:pPr>
        <w:numPr>
          <w:ilvl w:val="0"/>
          <w:numId w:val="1"/>
        </w:numPr>
        <w:shd w:val="clear" w:color="auto" w:fill="FFFFFF"/>
        <w:spacing w:before="100" w:beforeAutospacing="1" w:after="100" w:afterAutospacing="1"/>
        <w:rPr>
          <w:rFonts w:eastAsia="Times New Roman" w:cstheme="minorHAnsi"/>
          <w:color w:val="313537"/>
        </w:rPr>
      </w:pPr>
      <w:r w:rsidRPr="008D6203">
        <w:rPr>
          <w:rFonts w:eastAsia="Times New Roman" w:cstheme="minorHAnsi"/>
          <w:color w:val="313537"/>
        </w:rPr>
        <w:t>Employees should be assigned responsibility for using safe work practices, following all directives, policies, and procedures to maintain a safe work environment.</w:t>
      </w:r>
    </w:p>
    <w:p w14:paraId="4FD34F94" w14:textId="78A0BF06" w:rsidR="008D6203" w:rsidRPr="00E732B4" w:rsidRDefault="008D6203">
      <w:pPr>
        <w:rPr>
          <w:rFonts w:cstheme="minorHAnsi"/>
        </w:rPr>
      </w:pPr>
    </w:p>
    <w:p w14:paraId="6AFE140F" w14:textId="77777777" w:rsidR="00E732B4" w:rsidRPr="00E732B4" w:rsidRDefault="00E732B4" w:rsidP="00E732B4">
      <w:pPr>
        <w:rPr>
          <w:rFonts w:eastAsia="Times New Roman" w:cstheme="minorHAnsi"/>
        </w:rPr>
      </w:pPr>
      <w:r w:rsidRPr="00E732B4">
        <w:rPr>
          <w:rFonts w:eastAsia="Times New Roman" w:cstheme="minorHAnsi"/>
        </w:rPr>
        <w:t>We will implement the following in our workplace: </w:t>
      </w:r>
    </w:p>
    <w:p w14:paraId="30548048" w14:textId="77777777" w:rsidR="00E732B4" w:rsidRPr="00E732B4" w:rsidRDefault="00E732B4" w:rsidP="00E732B4">
      <w:pPr>
        <w:numPr>
          <w:ilvl w:val="0"/>
          <w:numId w:val="2"/>
        </w:numPr>
        <w:rPr>
          <w:rFonts w:eastAsia="Times New Roman" w:cstheme="minorHAnsi"/>
        </w:rPr>
      </w:pPr>
      <w:r w:rsidRPr="00E732B4">
        <w:rPr>
          <w:rFonts w:eastAsia="Times New Roman" w:cstheme="minorHAnsi"/>
        </w:rPr>
        <w:t xml:space="preserve">Conduct workplace-specific evaluations using the Identification of COVID-19 </w:t>
      </w:r>
      <w:proofErr w:type="gramStart"/>
      <w:r w:rsidRPr="00E732B4">
        <w:rPr>
          <w:rFonts w:eastAsia="Times New Roman" w:cstheme="minorHAnsi"/>
        </w:rPr>
        <w:t>Hazards</w:t>
      </w:r>
      <w:proofErr w:type="gramEnd"/>
      <w:r w:rsidRPr="00E732B4">
        <w:rPr>
          <w:rFonts w:eastAsia="Times New Roman" w:cstheme="minorHAnsi"/>
        </w:rPr>
        <w:t xml:space="preserve"> form (see below).</w:t>
      </w:r>
    </w:p>
    <w:p w14:paraId="34CA154F" w14:textId="77777777" w:rsidR="00E732B4" w:rsidRPr="00E732B4" w:rsidRDefault="00E732B4" w:rsidP="00E732B4">
      <w:pPr>
        <w:numPr>
          <w:ilvl w:val="0"/>
          <w:numId w:val="2"/>
        </w:numPr>
        <w:spacing w:before="100" w:beforeAutospacing="1" w:after="100" w:afterAutospacing="1"/>
        <w:rPr>
          <w:rFonts w:eastAsia="Times New Roman" w:cstheme="minorHAnsi"/>
        </w:rPr>
      </w:pPr>
      <w:r w:rsidRPr="00E732B4">
        <w:rPr>
          <w:rFonts w:eastAsia="Times New Roman" w:cstheme="minorHAnsi"/>
        </w:rPr>
        <w:t>Evaluate employee potential workplace exposures to all employees and others in our workplace.</w:t>
      </w:r>
    </w:p>
    <w:p w14:paraId="47A058A8" w14:textId="77777777" w:rsidR="00E732B4" w:rsidRPr="00E732B4" w:rsidRDefault="00E732B4" w:rsidP="00E732B4">
      <w:pPr>
        <w:numPr>
          <w:ilvl w:val="0"/>
          <w:numId w:val="2"/>
        </w:numPr>
        <w:spacing w:beforeAutospacing="1" w:afterAutospacing="1"/>
        <w:rPr>
          <w:rFonts w:eastAsia="Times New Roman" w:cstheme="minorHAnsi"/>
        </w:rPr>
      </w:pPr>
      <w:r w:rsidRPr="00E732B4">
        <w:rPr>
          <w:rFonts w:eastAsia="Times New Roman" w:cstheme="minorHAnsi"/>
        </w:rPr>
        <w:t>Review applicable orders and general and industry-specific guidance from the </w:t>
      </w:r>
      <w:r w:rsidRPr="00E732B4">
        <w:rPr>
          <w:rFonts w:eastAsia="Times New Roman" w:cstheme="minorHAnsi"/>
          <w:i/>
          <w:iCs/>
          <w:bdr w:val="none" w:sz="0" w:space="0" w:color="auto" w:frame="1"/>
        </w:rPr>
        <w:t>[Enter local, state, federal agencies]</w:t>
      </w:r>
      <w:r w:rsidRPr="00E732B4">
        <w:rPr>
          <w:rFonts w:eastAsia="Times New Roman" w:cstheme="minorHAnsi"/>
        </w:rPr>
        <w:t> related to COVID-19 hazards and prevention.</w:t>
      </w:r>
    </w:p>
    <w:p w14:paraId="6D760084" w14:textId="77777777" w:rsidR="00E732B4" w:rsidRPr="00E732B4" w:rsidRDefault="00E732B4" w:rsidP="00E732B4">
      <w:pPr>
        <w:numPr>
          <w:ilvl w:val="0"/>
          <w:numId w:val="2"/>
        </w:numPr>
        <w:spacing w:before="100" w:beforeAutospacing="1" w:after="100" w:afterAutospacing="1"/>
        <w:rPr>
          <w:rFonts w:eastAsia="Times New Roman" w:cstheme="minorHAnsi"/>
        </w:rPr>
      </w:pPr>
      <w:r w:rsidRPr="00E732B4">
        <w:rPr>
          <w:rFonts w:eastAsia="Times New Roman" w:cstheme="minorHAnsi"/>
        </w:rPr>
        <w:t>Evaluate existing COVID-19 prevention controls in our workplace and the need for different or additional controls.</w:t>
      </w:r>
    </w:p>
    <w:p w14:paraId="62FEBFD6" w14:textId="77777777" w:rsidR="00E732B4" w:rsidRPr="00E732B4" w:rsidRDefault="00E732B4" w:rsidP="00E732B4">
      <w:pPr>
        <w:numPr>
          <w:ilvl w:val="0"/>
          <w:numId w:val="2"/>
        </w:numPr>
        <w:spacing w:beforeAutospacing="1" w:afterAutospacing="1"/>
        <w:rPr>
          <w:rFonts w:eastAsia="Times New Roman" w:cstheme="minorHAnsi"/>
        </w:rPr>
      </w:pPr>
      <w:r w:rsidRPr="00E732B4">
        <w:rPr>
          <w:rFonts w:eastAsia="Times New Roman" w:cstheme="minorHAnsi"/>
          <w:i/>
          <w:iCs/>
          <w:bdr w:val="none" w:sz="0" w:space="0" w:color="auto" w:frame="1"/>
        </w:rPr>
        <w:t>[Enter other identification and evaluation measures you take in your workplace].</w:t>
      </w:r>
    </w:p>
    <w:p w14:paraId="6212668E" w14:textId="77777777" w:rsidR="00E732B4" w:rsidRPr="00E732B4" w:rsidRDefault="00E732B4" w:rsidP="00E732B4">
      <w:pPr>
        <w:rPr>
          <w:rFonts w:eastAsia="Times New Roman" w:cstheme="minorHAnsi"/>
        </w:rPr>
      </w:pPr>
      <w:r w:rsidRPr="00E732B4">
        <w:rPr>
          <w:rFonts w:eastAsia="Times New Roman" w:cstheme="minorHAnsi"/>
        </w:rPr>
        <w:t>Person conducting the evaluation: </w:t>
      </w:r>
      <w:r w:rsidRPr="00E732B4">
        <w:rPr>
          <w:rFonts w:eastAsia="Times New Roman" w:cstheme="minorHAnsi"/>
          <w:i/>
          <w:iCs/>
          <w:bdr w:val="none" w:sz="0" w:space="0" w:color="auto" w:frame="1"/>
        </w:rPr>
        <w:t>[enter name(s)]</w:t>
      </w:r>
    </w:p>
    <w:p w14:paraId="76F5526A" w14:textId="77777777" w:rsidR="00E732B4" w:rsidRPr="00E732B4" w:rsidRDefault="00E732B4" w:rsidP="00E732B4">
      <w:pPr>
        <w:rPr>
          <w:rFonts w:eastAsia="Times New Roman" w:cstheme="minorHAnsi"/>
        </w:rPr>
      </w:pPr>
      <w:r w:rsidRPr="00E732B4">
        <w:rPr>
          <w:rFonts w:eastAsia="Times New Roman" w:cstheme="minorHAnsi"/>
        </w:rPr>
        <w:t>Date:</w:t>
      </w:r>
      <w:r w:rsidRPr="00E732B4">
        <w:rPr>
          <w:rFonts w:eastAsia="Times New Roman" w:cstheme="minorHAnsi"/>
          <w:i/>
          <w:iCs/>
          <w:bdr w:val="none" w:sz="0" w:space="0" w:color="auto" w:frame="1"/>
        </w:rPr>
        <w:t> [enter date]</w:t>
      </w:r>
    </w:p>
    <w:p w14:paraId="3C679DE0" w14:textId="77777777" w:rsidR="00E732B4" w:rsidRPr="00E732B4" w:rsidRDefault="00E732B4" w:rsidP="00E732B4">
      <w:pPr>
        <w:rPr>
          <w:rFonts w:eastAsia="Times New Roman" w:cstheme="minorHAnsi"/>
        </w:rPr>
      </w:pPr>
      <w:r w:rsidRPr="00E732B4">
        <w:rPr>
          <w:rFonts w:eastAsia="Times New Roman" w:cstheme="minorHAnsi"/>
        </w:rPr>
        <w:t>Name(s) of employee and authorized employee representative that participated: </w:t>
      </w:r>
      <w:r w:rsidRPr="00E732B4">
        <w:rPr>
          <w:rFonts w:eastAsia="Times New Roman" w:cstheme="minorHAnsi"/>
          <w:i/>
          <w:iCs/>
          <w:bdr w:val="none" w:sz="0" w:space="0" w:color="auto" w:frame="1"/>
        </w:rPr>
        <w:t>[enter name(s)]</w:t>
      </w:r>
    </w:p>
    <w:p w14:paraId="6E206D78" w14:textId="77777777" w:rsidR="00E732B4" w:rsidRPr="00E732B4" w:rsidRDefault="00E732B4" w:rsidP="00E732B4">
      <w:pPr>
        <w:rPr>
          <w:rFonts w:eastAsia="Times New Roman" w:cstheme="minorHAnsi"/>
        </w:rPr>
      </w:pPr>
    </w:p>
    <w:tbl>
      <w:tblPr>
        <w:tblW w:w="9903" w:type="dxa"/>
        <w:tblCellMar>
          <w:left w:w="0" w:type="dxa"/>
          <w:right w:w="0" w:type="dxa"/>
        </w:tblCellMar>
        <w:tblLook w:val="04A0" w:firstRow="1" w:lastRow="0" w:firstColumn="1" w:lastColumn="0" w:noHBand="0" w:noVBand="1"/>
      </w:tblPr>
      <w:tblGrid>
        <w:gridCol w:w="2457"/>
        <w:gridCol w:w="2487"/>
        <w:gridCol w:w="2487"/>
        <w:gridCol w:w="2472"/>
      </w:tblGrid>
      <w:tr w:rsidR="00E732B4" w:rsidRPr="00E732B4" w14:paraId="1574D43D" w14:textId="77777777" w:rsidTr="0058717B">
        <w:trPr>
          <w:trHeight w:val="3334"/>
          <w:tblHeader/>
        </w:trPr>
        <w:tc>
          <w:tcPr>
            <w:tcW w:w="0" w:type="auto"/>
            <w:tcBorders>
              <w:top w:val="single" w:sz="12" w:space="0" w:color="DDDDDD"/>
              <w:left w:val="single" w:sz="12" w:space="0" w:color="DDDDDD"/>
              <w:bottom w:val="single" w:sz="12" w:space="0" w:color="DDDDDD"/>
              <w:right w:val="single" w:sz="12" w:space="0" w:color="DDDDDD"/>
            </w:tcBorders>
            <w:shd w:val="clear" w:color="auto" w:fill="E6E6E6"/>
            <w:vAlign w:val="center"/>
            <w:hideMark/>
          </w:tcPr>
          <w:p w14:paraId="6D147F4A" w14:textId="77777777" w:rsidR="00E732B4" w:rsidRPr="00E732B4" w:rsidRDefault="00E732B4" w:rsidP="00E732B4">
            <w:pPr>
              <w:rPr>
                <w:rFonts w:eastAsia="Times New Roman" w:cstheme="minorHAnsi"/>
                <w:b/>
                <w:bCs/>
              </w:rPr>
            </w:pPr>
            <w:r w:rsidRPr="00E732B4">
              <w:rPr>
                <w:rFonts w:eastAsia="Times New Roman" w:cstheme="minorHAnsi"/>
                <w:b/>
                <w:bCs/>
                <w:bdr w:val="none" w:sz="0" w:space="0" w:color="auto" w:frame="1"/>
              </w:rPr>
              <w:lastRenderedPageBreak/>
              <w:t xml:space="preserve">Interaction, area, activity, work task, process, </w:t>
            </w:r>
            <w:proofErr w:type="gramStart"/>
            <w:r w:rsidRPr="00E732B4">
              <w:rPr>
                <w:rFonts w:eastAsia="Times New Roman" w:cstheme="minorHAnsi"/>
                <w:b/>
                <w:bCs/>
                <w:bdr w:val="none" w:sz="0" w:space="0" w:color="auto" w:frame="1"/>
              </w:rPr>
              <w:t>equipment</w:t>
            </w:r>
            <w:proofErr w:type="gramEnd"/>
            <w:r w:rsidRPr="00E732B4">
              <w:rPr>
                <w:rFonts w:eastAsia="Times New Roman" w:cstheme="minorHAnsi"/>
                <w:b/>
                <w:bCs/>
                <w:bdr w:val="none" w:sz="0" w:space="0" w:color="auto" w:frame="1"/>
              </w:rPr>
              <w:t xml:space="preserve"> and material that potentially exposes employees to COVID-19 hazards</w:t>
            </w:r>
          </w:p>
        </w:tc>
        <w:tc>
          <w:tcPr>
            <w:tcW w:w="0" w:type="auto"/>
            <w:tcBorders>
              <w:top w:val="single" w:sz="12" w:space="0" w:color="DDDDDD"/>
              <w:left w:val="single" w:sz="12" w:space="0" w:color="DDDDDD"/>
              <w:bottom w:val="single" w:sz="12" w:space="0" w:color="DDDDDD"/>
              <w:right w:val="single" w:sz="12" w:space="0" w:color="DDDDDD"/>
            </w:tcBorders>
            <w:shd w:val="clear" w:color="auto" w:fill="E6E6E6"/>
            <w:vAlign w:val="center"/>
            <w:hideMark/>
          </w:tcPr>
          <w:p w14:paraId="46642CE6" w14:textId="77777777" w:rsidR="00E732B4" w:rsidRPr="00E732B4" w:rsidRDefault="00E732B4" w:rsidP="00E732B4">
            <w:pPr>
              <w:rPr>
                <w:rFonts w:eastAsia="Times New Roman" w:cstheme="minorHAnsi"/>
                <w:b/>
                <w:bCs/>
              </w:rPr>
            </w:pPr>
            <w:r w:rsidRPr="00E732B4">
              <w:rPr>
                <w:rFonts w:eastAsia="Times New Roman" w:cstheme="minorHAnsi"/>
                <w:b/>
                <w:bCs/>
                <w:bdr w:val="none" w:sz="0" w:space="0" w:color="auto" w:frame="1"/>
              </w:rPr>
              <w:t>Places and times</w:t>
            </w:r>
          </w:p>
        </w:tc>
        <w:tc>
          <w:tcPr>
            <w:tcW w:w="0" w:type="auto"/>
            <w:tcBorders>
              <w:top w:val="single" w:sz="12" w:space="0" w:color="DDDDDD"/>
              <w:left w:val="single" w:sz="12" w:space="0" w:color="DDDDDD"/>
              <w:bottom w:val="single" w:sz="12" w:space="0" w:color="DDDDDD"/>
              <w:right w:val="single" w:sz="12" w:space="0" w:color="DDDDDD"/>
            </w:tcBorders>
            <w:shd w:val="clear" w:color="auto" w:fill="E6E6E6"/>
            <w:vAlign w:val="center"/>
            <w:hideMark/>
          </w:tcPr>
          <w:p w14:paraId="0C1B4681" w14:textId="77777777" w:rsidR="00E732B4" w:rsidRPr="00E732B4" w:rsidRDefault="00E732B4" w:rsidP="00E732B4">
            <w:pPr>
              <w:rPr>
                <w:rFonts w:eastAsia="Times New Roman" w:cstheme="minorHAnsi"/>
                <w:b/>
                <w:bCs/>
              </w:rPr>
            </w:pPr>
            <w:r w:rsidRPr="00E732B4">
              <w:rPr>
                <w:rFonts w:eastAsia="Times New Roman" w:cstheme="minorHAnsi"/>
                <w:b/>
                <w:bCs/>
                <w:bdr w:val="none" w:sz="0" w:space="0" w:color="auto" w:frame="1"/>
              </w:rPr>
              <w:t>Potential for COVID-19 exposures and employees affected, including members of the public and employees of other employers</w:t>
            </w:r>
          </w:p>
        </w:tc>
        <w:tc>
          <w:tcPr>
            <w:tcW w:w="0" w:type="auto"/>
            <w:tcBorders>
              <w:top w:val="single" w:sz="12" w:space="0" w:color="DDDDDD"/>
              <w:left w:val="single" w:sz="12" w:space="0" w:color="DDDDDD"/>
              <w:bottom w:val="single" w:sz="12" w:space="0" w:color="DDDDDD"/>
              <w:right w:val="single" w:sz="12" w:space="0" w:color="DDDDDD"/>
            </w:tcBorders>
            <w:shd w:val="clear" w:color="auto" w:fill="E6E6E6"/>
            <w:vAlign w:val="center"/>
            <w:hideMark/>
          </w:tcPr>
          <w:p w14:paraId="0D6C7944" w14:textId="77777777" w:rsidR="00E732B4" w:rsidRPr="00E732B4" w:rsidRDefault="00E732B4" w:rsidP="00E732B4">
            <w:pPr>
              <w:rPr>
                <w:rFonts w:eastAsia="Times New Roman" w:cstheme="minorHAnsi"/>
                <w:b/>
                <w:bCs/>
              </w:rPr>
            </w:pPr>
            <w:r w:rsidRPr="00E732B4">
              <w:rPr>
                <w:rFonts w:eastAsia="Times New Roman" w:cstheme="minorHAnsi"/>
                <w:b/>
                <w:bCs/>
                <w:bdr w:val="none" w:sz="0" w:space="0" w:color="auto" w:frame="1"/>
              </w:rPr>
              <w:t xml:space="preserve">Existing and/or additional COVID-19 prevention controls, including barriers, </w:t>
            </w:r>
            <w:proofErr w:type="gramStart"/>
            <w:r w:rsidRPr="00E732B4">
              <w:rPr>
                <w:rFonts w:eastAsia="Times New Roman" w:cstheme="minorHAnsi"/>
                <w:b/>
                <w:bCs/>
                <w:bdr w:val="none" w:sz="0" w:space="0" w:color="auto" w:frame="1"/>
              </w:rPr>
              <w:t>partitions</w:t>
            </w:r>
            <w:proofErr w:type="gramEnd"/>
            <w:r w:rsidRPr="00E732B4">
              <w:rPr>
                <w:rFonts w:eastAsia="Times New Roman" w:cstheme="minorHAnsi"/>
                <w:b/>
                <w:bCs/>
                <w:bdr w:val="none" w:sz="0" w:space="0" w:color="auto" w:frame="1"/>
              </w:rPr>
              <w:t xml:space="preserve"> and ventilation</w:t>
            </w:r>
          </w:p>
        </w:tc>
      </w:tr>
      <w:tr w:rsidR="00E732B4" w:rsidRPr="00E732B4" w14:paraId="2AF34C82" w14:textId="77777777" w:rsidTr="0058717B">
        <w:trPr>
          <w:trHeight w:val="272"/>
        </w:trPr>
        <w:tc>
          <w:tcPr>
            <w:tcW w:w="2457" w:type="dxa"/>
            <w:tcBorders>
              <w:top w:val="single" w:sz="6" w:space="0" w:color="DDDDDD"/>
              <w:left w:val="single" w:sz="6" w:space="0" w:color="DDDDDD"/>
              <w:bottom w:val="single" w:sz="6" w:space="0" w:color="DDDDDD"/>
              <w:right w:val="single" w:sz="6" w:space="0" w:color="DDDDDD"/>
            </w:tcBorders>
            <w:vAlign w:val="center"/>
            <w:hideMark/>
          </w:tcPr>
          <w:p w14:paraId="3DFED3EB" w14:textId="77777777" w:rsidR="00E732B4" w:rsidRPr="00E732B4" w:rsidRDefault="00E732B4" w:rsidP="00E732B4">
            <w:pPr>
              <w:rPr>
                <w:rFonts w:eastAsia="Times New Roman" w:cstheme="minorHAnsi"/>
              </w:rPr>
            </w:pPr>
          </w:p>
        </w:tc>
        <w:tc>
          <w:tcPr>
            <w:tcW w:w="2487" w:type="dxa"/>
            <w:tcBorders>
              <w:top w:val="single" w:sz="6" w:space="0" w:color="DDDDDD"/>
              <w:left w:val="single" w:sz="6" w:space="0" w:color="DDDDDD"/>
              <w:bottom w:val="single" w:sz="6" w:space="0" w:color="DDDDDD"/>
              <w:right w:val="single" w:sz="6" w:space="0" w:color="DDDDDD"/>
            </w:tcBorders>
            <w:vAlign w:val="center"/>
            <w:hideMark/>
          </w:tcPr>
          <w:p w14:paraId="7414BB34" w14:textId="77777777" w:rsidR="00E732B4" w:rsidRPr="00E732B4" w:rsidRDefault="00E732B4" w:rsidP="00E732B4">
            <w:pPr>
              <w:rPr>
                <w:rFonts w:eastAsia="Times New Roman" w:cstheme="minorHAnsi"/>
              </w:rPr>
            </w:pPr>
          </w:p>
        </w:tc>
        <w:tc>
          <w:tcPr>
            <w:tcW w:w="2487" w:type="dxa"/>
            <w:tcBorders>
              <w:top w:val="single" w:sz="6" w:space="0" w:color="DDDDDD"/>
              <w:left w:val="single" w:sz="6" w:space="0" w:color="DDDDDD"/>
              <w:bottom w:val="single" w:sz="6" w:space="0" w:color="DDDDDD"/>
              <w:right w:val="single" w:sz="6" w:space="0" w:color="DDDDDD"/>
            </w:tcBorders>
            <w:vAlign w:val="center"/>
            <w:hideMark/>
          </w:tcPr>
          <w:p w14:paraId="5A5EBC1D" w14:textId="77777777" w:rsidR="00E732B4" w:rsidRPr="00E732B4" w:rsidRDefault="00E732B4" w:rsidP="00E732B4">
            <w:pPr>
              <w:rPr>
                <w:rFonts w:eastAsia="Times New Roman" w:cstheme="minorHAnsi"/>
              </w:rPr>
            </w:pPr>
          </w:p>
        </w:tc>
        <w:tc>
          <w:tcPr>
            <w:tcW w:w="2472" w:type="dxa"/>
            <w:tcBorders>
              <w:top w:val="single" w:sz="6" w:space="0" w:color="DDDDDD"/>
              <w:left w:val="single" w:sz="6" w:space="0" w:color="DDDDDD"/>
              <w:bottom w:val="single" w:sz="6" w:space="0" w:color="DDDDDD"/>
              <w:right w:val="single" w:sz="6" w:space="0" w:color="DDDDDD"/>
            </w:tcBorders>
            <w:vAlign w:val="center"/>
            <w:hideMark/>
          </w:tcPr>
          <w:p w14:paraId="7F63990C" w14:textId="77777777" w:rsidR="00E732B4" w:rsidRPr="00E732B4" w:rsidRDefault="00E732B4" w:rsidP="00E732B4">
            <w:pPr>
              <w:rPr>
                <w:rFonts w:eastAsia="Times New Roman" w:cstheme="minorHAnsi"/>
              </w:rPr>
            </w:pPr>
          </w:p>
        </w:tc>
      </w:tr>
      <w:tr w:rsidR="00E732B4" w:rsidRPr="00E732B4" w14:paraId="51354558" w14:textId="77777777" w:rsidTr="0058717B">
        <w:trPr>
          <w:trHeight w:val="272"/>
        </w:trPr>
        <w:tc>
          <w:tcPr>
            <w:tcW w:w="2457" w:type="dxa"/>
            <w:tcBorders>
              <w:top w:val="single" w:sz="6" w:space="0" w:color="DDDDDD"/>
              <w:left w:val="single" w:sz="6" w:space="0" w:color="DDDDDD"/>
              <w:bottom w:val="single" w:sz="6" w:space="0" w:color="DDDDDD"/>
              <w:right w:val="single" w:sz="6" w:space="0" w:color="DDDDDD"/>
            </w:tcBorders>
            <w:shd w:val="clear" w:color="auto" w:fill="F5F5F5"/>
            <w:vAlign w:val="center"/>
            <w:hideMark/>
          </w:tcPr>
          <w:p w14:paraId="52CAE779" w14:textId="77777777" w:rsidR="00E732B4" w:rsidRPr="00E732B4" w:rsidRDefault="00E732B4" w:rsidP="00E732B4">
            <w:pPr>
              <w:rPr>
                <w:rFonts w:eastAsia="Times New Roman" w:cstheme="minorHAnsi"/>
              </w:rPr>
            </w:pPr>
          </w:p>
        </w:tc>
        <w:tc>
          <w:tcPr>
            <w:tcW w:w="2487" w:type="dxa"/>
            <w:tcBorders>
              <w:top w:val="single" w:sz="6" w:space="0" w:color="DDDDDD"/>
              <w:left w:val="single" w:sz="6" w:space="0" w:color="DDDDDD"/>
              <w:bottom w:val="single" w:sz="6" w:space="0" w:color="DDDDDD"/>
              <w:right w:val="single" w:sz="6" w:space="0" w:color="DDDDDD"/>
            </w:tcBorders>
            <w:shd w:val="clear" w:color="auto" w:fill="F5F5F5"/>
            <w:vAlign w:val="center"/>
            <w:hideMark/>
          </w:tcPr>
          <w:p w14:paraId="4D1EFB67" w14:textId="77777777" w:rsidR="00E732B4" w:rsidRPr="00E732B4" w:rsidRDefault="00E732B4" w:rsidP="00E732B4">
            <w:pPr>
              <w:rPr>
                <w:rFonts w:eastAsia="Times New Roman" w:cstheme="minorHAnsi"/>
              </w:rPr>
            </w:pPr>
          </w:p>
        </w:tc>
        <w:tc>
          <w:tcPr>
            <w:tcW w:w="2487" w:type="dxa"/>
            <w:tcBorders>
              <w:top w:val="single" w:sz="6" w:space="0" w:color="DDDDDD"/>
              <w:left w:val="single" w:sz="6" w:space="0" w:color="DDDDDD"/>
              <w:bottom w:val="single" w:sz="6" w:space="0" w:color="DDDDDD"/>
              <w:right w:val="single" w:sz="6" w:space="0" w:color="DDDDDD"/>
            </w:tcBorders>
            <w:shd w:val="clear" w:color="auto" w:fill="F5F5F5"/>
            <w:vAlign w:val="center"/>
            <w:hideMark/>
          </w:tcPr>
          <w:p w14:paraId="389F6E38" w14:textId="77777777" w:rsidR="00E732B4" w:rsidRPr="00E732B4" w:rsidRDefault="00E732B4" w:rsidP="00E732B4">
            <w:pPr>
              <w:rPr>
                <w:rFonts w:eastAsia="Times New Roman" w:cstheme="minorHAnsi"/>
              </w:rPr>
            </w:pPr>
          </w:p>
        </w:tc>
        <w:tc>
          <w:tcPr>
            <w:tcW w:w="2472" w:type="dxa"/>
            <w:tcBorders>
              <w:top w:val="single" w:sz="6" w:space="0" w:color="DDDDDD"/>
              <w:left w:val="single" w:sz="6" w:space="0" w:color="DDDDDD"/>
              <w:bottom w:val="single" w:sz="6" w:space="0" w:color="DDDDDD"/>
              <w:right w:val="single" w:sz="6" w:space="0" w:color="DDDDDD"/>
            </w:tcBorders>
            <w:shd w:val="clear" w:color="auto" w:fill="F5F5F5"/>
            <w:vAlign w:val="center"/>
            <w:hideMark/>
          </w:tcPr>
          <w:p w14:paraId="57541EFA" w14:textId="77777777" w:rsidR="00E732B4" w:rsidRPr="00E732B4" w:rsidRDefault="00E732B4" w:rsidP="00E732B4">
            <w:pPr>
              <w:rPr>
                <w:rFonts w:eastAsia="Times New Roman" w:cstheme="minorHAnsi"/>
              </w:rPr>
            </w:pPr>
          </w:p>
        </w:tc>
      </w:tr>
      <w:tr w:rsidR="00E732B4" w:rsidRPr="00E732B4" w14:paraId="1DECE534" w14:textId="77777777" w:rsidTr="0058717B">
        <w:trPr>
          <w:trHeight w:val="272"/>
        </w:trPr>
        <w:tc>
          <w:tcPr>
            <w:tcW w:w="2457" w:type="dxa"/>
            <w:tcBorders>
              <w:top w:val="single" w:sz="6" w:space="0" w:color="DDDDDD"/>
              <w:left w:val="single" w:sz="6" w:space="0" w:color="DDDDDD"/>
              <w:bottom w:val="single" w:sz="6" w:space="0" w:color="DDDDDD"/>
              <w:right w:val="single" w:sz="6" w:space="0" w:color="DDDDDD"/>
            </w:tcBorders>
            <w:vAlign w:val="center"/>
            <w:hideMark/>
          </w:tcPr>
          <w:p w14:paraId="03B229B9" w14:textId="77777777" w:rsidR="00E732B4" w:rsidRPr="00E732B4" w:rsidRDefault="00E732B4" w:rsidP="00E732B4">
            <w:pPr>
              <w:rPr>
                <w:rFonts w:eastAsia="Times New Roman" w:cstheme="minorHAnsi"/>
              </w:rPr>
            </w:pPr>
          </w:p>
        </w:tc>
        <w:tc>
          <w:tcPr>
            <w:tcW w:w="2487" w:type="dxa"/>
            <w:tcBorders>
              <w:top w:val="single" w:sz="6" w:space="0" w:color="DDDDDD"/>
              <w:left w:val="single" w:sz="6" w:space="0" w:color="DDDDDD"/>
              <w:bottom w:val="single" w:sz="6" w:space="0" w:color="DDDDDD"/>
              <w:right w:val="single" w:sz="6" w:space="0" w:color="DDDDDD"/>
            </w:tcBorders>
            <w:vAlign w:val="center"/>
            <w:hideMark/>
          </w:tcPr>
          <w:p w14:paraId="64F74F22" w14:textId="77777777" w:rsidR="00E732B4" w:rsidRPr="00E732B4" w:rsidRDefault="00E732B4" w:rsidP="00E732B4">
            <w:pPr>
              <w:rPr>
                <w:rFonts w:eastAsia="Times New Roman" w:cstheme="minorHAnsi"/>
              </w:rPr>
            </w:pPr>
          </w:p>
        </w:tc>
        <w:tc>
          <w:tcPr>
            <w:tcW w:w="2487" w:type="dxa"/>
            <w:tcBorders>
              <w:top w:val="single" w:sz="6" w:space="0" w:color="DDDDDD"/>
              <w:left w:val="single" w:sz="6" w:space="0" w:color="DDDDDD"/>
              <w:bottom w:val="single" w:sz="6" w:space="0" w:color="DDDDDD"/>
              <w:right w:val="single" w:sz="6" w:space="0" w:color="DDDDDD"/>
            </w:tcBorders>
            <w:vAlign w:val="center"/>
            <w:hideMark/>
          </w:tcPr>
          <w:p w14:paraId="7EA3BCA4" w14:textId="77777777" w:rsidR="00E732B4" w:rsidRPr="00E732B4" w:rsidRDefault="00E732B4" w:rsidP="00E732B4">
            <w:pPr>
              <w:rPr>
                <w:rFonts w:eastAsia="Times New Roman" w:cstheme="minorHAnsi"/>
              </w:rPr>
            </w:pPr>
          </w:p>
        </w:tc>
        <w:tc>
          <w:tcPr>
            <w:tcW w:w="2472" w:type="dxa"/>
            <w:tcBorders>
              <w:top w:val="single" w:sz="6" w:space="0" w:color="DDDDDD"/>
              <w:left w:val="single" w:sz="6" w:space="0" w:color="DDDDDD"/>
              <w:bottom w:val="single" w:sz="6" w:space="0" w:color="DDDDDD"/>
              <w:right w:val="single" w:sz="6" w:space="0" w:color="DDDDDD"/>
            </w:tcBorders>
            <w:vAlign w:val="center"/>
            <w:hideMark/>
          </w:tcPr>
          <w:p w14:paraId="6A88D1FE" w14:textId="77777777" w:rsidR="00E732B4" w:rsidRPr="00E732B4" w:rsidRDefault="00E732B4" w:rsidP="00E732B4">
            <w:pPr>
              <w:rPr>
                <w:rFonts w:eastAsia="Times New Roman" w:cstheme="minorHAnsi"/>
              </w:rPr>
            </w:pPr>
          </w:p>
        </w:tc>
      </w:tr>
      <w:tr w:rsidR="00E732B4" w:rsidRPr="00E732B4" w14:paraId="3D678943" w14:textId="77777777" w:rsidTr="0058717B">
        <w:trPr>
          <w:trHeight w:val="272"/>
        </w:trPr>
        <w:tc>
          <w:tcPr>
            <w:tcW w:w="2457" w:type="dxa"/>
            <w:tcBorders>
              <w:top w:val="single" w:sz="6" w:space="0" w:color="DDDDDD"/>
              <w:left w:val="single" w:sz="6" w:space="0" w:color="DDDDDD"/>
              <w:bottom w:val="single" w:sz="6" w:space="0" w:color="DDDDDD"/>
              <w:right w:val="single" w:sz="6" w:space="0" w:color="DDDDDD"/>
            </w:tcBorders>
            <w:shd w:val="clear" w:color="auto" w:fill="F5F5F5"/>
            <w:vAlign w:val="center"/>
            <w:hideMark/>
          </w:tcPr>
          <w:p w14:paraId="2421ACE5" w14:textId="77777777" w:rsidR="00E732B4" w:rsidRPr="00E732B4" w:rsidRDefault="00E732B4" w:rsidP="00E732B4">
            <w:pPr>
              <w:rPr>
                <w:rFonts w:eastAsia="Times New Roman" w:cstheme="minorHAnsi"/>
              </w:rPr>
            </w:pPr>
          </w:p>
        </w:tc>
        <w:tc>
          <w:tcPr>
            <w:tcW w:w="2487" w:type="dxa"/>
            <w:tcBorders>
              <w:top w:val="single" w:sz="6" w:space="0" w:color="DDDDDD"/>
              <w:left w:val="single" w:sz="6" w:space="0" w:color="DDDDDD"/>
              <w:bottom w:val="single" w:sz="6" w:space="0" w:color="DDDDDD"/>
              <w:right w:val="single" w:sz="6" w:space="0" w:color="DDDDDD"/>
            </w:tcBorders>
            <w:shd w:val="clear" w:color="auto" w:fill="F5F5F5"/>
            <w:vAlign w:val="center"/>
            <w:hideMark/>
          </w:tcPr>
          <w:p w14:paraId="3AF29F17" w14:textId="77777777" w:rsidR="00E732B4" w:rsidRPr="00E732B4" w:rsidRDefault="00E732B4" w:rsidP="00E732B4">
            <w:pPr>
              <w:rPr>
                <w:rFonts w:eastAsia="Times New Roman" w:cstheme="minorHAnsi"/>
              </w:rPr>
            </w:pPr>
          </w:p>
        </w:tc>
        <w:tc>
          <w:tcPr>
            <w:tcW w:w="0" w:type="auto"/>
            <w:shd w:val="clear" w:color="auto" w:fill="F5F5F5"/>
            <w:vAlign w:val="center"/>
            <w:hideMark/>
          </w:tcPr>
          <w:p w14:paraId="08CDFD4A" w14:textId="77777777" w:rsidR="00E732B4" w:rsidRPr="00E732B4" w:rsidRDefault="00E732B4" w:rsidP="00E732B4">
            <w:pPr>
              <w:rPr>
                <w:rFonts w:eastAsia="Times New Roman" w:cstheme="minorHAnsi"/>
                <w:sz w:val="20"/>
                <w:szCs w:val="20"/>
              </w:rPr>
            </w:pPr>
          </w:p>
        </w:tc>
        <w:tc>
          <w:tcPr>
            <w:tcW w:w="0" w:type="auto"/>
            <w:shd w:val="clear" w:color="auto" w:fill="F5F5F5"/>
            <w:vAlign w:val="center"/>
            <w:hideMark/>
          </w:tcPr>
          <w:p w14:paraId="617AC1BE" w14:textId="77777777" w:rsidR="00E732B4" w:rsidRPr="00E732B4" w:rsidRDefault="00E732B4" w:rsidP="00E732B4">
            <w:pPr>
              <w:rPr>
                <w:rFonts w:eastAsia="Times New Roman" w:cstheme="minorHAnsi"/>
                <w:sz w:val="20"/>
                <w:szCs w:val="20"/>
              </w:rPr>
            </w:pPr>
          </w:p>
        </w:tc>
      </w:tr>
    </w:tbl>
    <w:p w14:paraId="49CD365A" w14:textId="4809B71E" w:rsidR="008D6203" w:rsidRPr="00E732B4" w:rsidRDefault="008D6203">
      <w:pPr>
        <w:rPr>
          <w:rFonts w:cstheme="minorHAnsi"/>
        </w:rPr>
      </w:pPr>
    </w:p>
    <w:p w14:paraId="37C2C354" w14:textId="45CC47A8" w:rsidR="00E732B4" w:rsidRPr="00E732B4" w:rsidRDefault="00E732B4">
      <w:pPr>
        <w:rPr>
          <w:rFonts w:cstheme="minorHAnsi"/>
        </w:rPr>
      </w:pPr>
    </w:p>
    <w:p w14:paraId="0F6C1C2F" w14:textId="77777777" w:rsidR="00E732B4" w:rsidRPr="00E732B4" w:rsidRDefault="00E732B4" w:rsidP="00C90719">
      <w:pPr>
        <w:pStyle w:val="Heading1"/>
        <w:rPr>
          <w:rFonts w:eastAsia="Times New Roman"/>
        </w:rPr>
      </w:pPr>
      <w:r w:rsidRPr="00E732B4">
        <w:rPr>
          <w:rFonts w:eastAsia="Times New Roman"/>
          <w:bdr w:val="none" w:sz="0" w:space="0" w:color="auto" w:frame="1"/>
        </w:rPr>
        <w:t>COVID-19 Inspections</w:t>
      </w:r>
    </w:p>
    <w:p w14:paraId="4181F6EA" w14:textId="77777777" w:rsidR="00E732B4" w:rsidRPr="00E732B4" w:rsidRDefault="00E732B4" w:rsidP="00E732B4">
      <w:pPr>
        <w:rPr>
          <w:rFonts w:eastAsia="Times New Roman" w:cstheme="minorHAnsi"/>
          <w:color w:val="313537"/>
        </w:rPr>
      </w:pPr>
      <w:r w:rsidRPr="00E732B4">
        <w:rPr>
          <w:rFonts w:eastAsia="Times New Roman" w:cstheme="minorHAnsi"/>
          <w:b/>
          <w:bCs/>
          <w:color w:val="313537"/>
          <w:sz w:val="30"/>
          <w:szCs w:val="30"/>
          <w:bdr w:val="none" w:sz="0" w:space="0" w:color="auto" w:frame="1"/>
        </w:rPr>
        <w:t> </w:t>
      </w:r>
    </w:p>
    <w:p w14:paraId="31EA3F8F" w14:textId="77777777" w:rsidR="00E732B4" w:rsidRPr="00E732B4" w:rsidRDefault="00E732B4" w:rsidP="00E732B4">
      <w:pPr>
        <w:rPr>
          <w:rFonts w:eastAsia="Times New Roman" w:cstheme="minorHAnsi"/>
          <w:color w:val="313537"/>
        </w:rPr>
      </w:pPr>
      <w:r w:rsidRPr="00E732B4">
        <w:rPr>
          <w:rFonts w:eastAsia="Times New Roman" w:cstheme="minorHAnsi"/>
          <w:i/>
          <w:iCs/>
          <w:color w:val="313537"/>
          <w:bdr w:val="none" w:sz="0" w:space="0" w:color="auto" w:frame="1"/>
        </w:rPr>
        <w:t xml:space="preserve">[This form is only intended to get you started. Review the information available at www.dir.ca.gov/dosh/coronavirus/ for additional guidance on what to regularly inspect for, including issues that may be more pertinent to your </w:t>
      </w:r>
      <w:proofErr w:type="gramStart"/>
      <w:r w:rsidRPr="00E732B4">
        <w:rPr>
          <w:rFonts w:eastAsia="Times New Roman" w:cstheme="minorHAnsi"/>
          <w:i/>
          <w:iCs/>
          <w:color w:val="313537"/>
          <w:bdr w:val="none" w:sz="0" w:space="0" w:color="auto" w:frame="1"/>
        </w:rPr>
        <w:t>particular type of workplace</w:t>
      </w:r>
      <w:proofErr w:type="gramEnd"/>
      <w:r w:rsidRPr="00E732B4">
        <w:rPr>
          <w:rFonts w:eastAsia="Times New Roman" w:cstheme="minorHAnsi"/>
          <w:i/>
          <w:iCs/>
          <w:color w:val="313537"/>
          <w:bdr w:val="none" w:sz="0" w:space="0" w:color="auto" w:frame="1"/>
        </w:rPr>
        <w:t>. You will need to modify the form accordingly.</w:t>
      </w:r>
      <w:r w:rsidRPr="00E732B4">
        <w:rPr>
          <w:rFonts w:eastAsia="Times New Roman" w:cstheme="minorHAnsi"/>
          <w:color w:val="313537"/>
        </w:rPr>
        <w:t>]</w:t>
      </w:r>
    </w:p>
    <w:p w14:paraId="02950E8B" w14:textId="77777777" w:rsidR="00E732B4" w:rsidRPr="00E732B4" w:rsidRDefault="00E732B4" w:rsidP="00E732B4">
      <w:pPr>
        <w:rPr>
          <w:rFonts w:eastAsia="Times New Roman" w:cstheme="minorHAnsi"/>
          <w:color w:val="313537"/>
        </w:rPr>
      </w:pPr>
    </w:p>
    <w:p w14:paraId="2B5BA9D0" w14:textId="77777777" w:rsidR="00E732B4" w:rsidRPr="00E732B4" w:rsidRDefault="00E732B4" w:rsidP="00E732B4">
      <w:pPr>
        <w:rPr>
          <w:rFonts w:eastAsia="Times New Roman" w:cstheme="minorHAnsi"/>
          <w:color w:val="313537"/>
        </w:rPr>
      </w:pPr>
      <w:r w:rsidRPr="00E732B4">
        <w:rPr>
          <w:rFonts w:eastAsia="Times New Roman" w:cstheme="minorHAnsi"/>
          <w:color w:val="313537"/>
        </w:rPr>
        <w:t>Date: </w:t>
      </w:r>
      <w:r w:rsidRPr="00E732B4">
        <w:rPr>
          <w:rFonts w:eastAsia="Times New Roman" w:cstheme="minorHAnsi"/>
          <w:i/>
          <w:iCs/>
          <w:color w:val="313537"/>
          <w:bdr w:val="none" w:sz="0" w:space="0" w:color="auto" w:frame="1"/>
        </w:rPr>
        <w:t>[enter date]</w:t>
      </w:r>
    </w:p>
    <w:p w14:paraId="768E56B2" w14:textId="77777777" w:rsidR="00E732B4" w:rsidRPr="00E732B4" w:rsidRDefault="00E732B4" w:rsidP="00E732B4">
      <w:pPr>
        <w:rPr>
          <w:rFonts w:eastAsia="Times New Roman" w:cstheme="minorHAnsi"/>
          <w:color w:val="313537"/>
        </w:rPr>
      </w:pPr>
    </w:p>
    <w:p w14:paraId="4DA0DC1B" w14:textId="77777777" w:rsidR="00E732B4" w:rsidRPr="00E732B4" w:rsidRDefault="00E732B4" w:rsidP="00E732B4">
      <w:pPr>
        <w:rPr>
          <w:rFonts w:eastAsia="Times New Roman" w:cstheme="minorHAnsi"/>
          <w:color w:val="313537"/>
        </w:rPr>
      </w:pPr>
      <w:r w:rsidRPr="00E732B4">
        <w:rPr>
          <w:rFonts w:eastAsia="Times New Roman" w:cstheme="minorHAnsi"/>
          <w:color w:val="313537"/>
        </w:rPr>
        <w:t>Name of person conducting the inspection:</w:t>
      </w:r>
      <w:r w:rsidRPr="00E732B4">
        <w:rPr>
          <w:rFonts w:eastAsia="Times New Roman" w:cstheme="minorHAnsi"/>
          <w:i/>
          <w:iCs/>
          <w:color w:val="313537"/>
          <w:bdr w:val="none" w:sz="0" w:space="0" w:color="auto" w:frame="1"/>
        </w:rPr>
        <w:t> [enter names]</w:t>
      </w:r>
    </w:p>
    <w:p w14:paraId="2F28D1F3" w14:textId="77777777" w:rsidR="00E732B4" w:rsidRPr="00E732B4" w:rsidRDefault="00E732B4" w:rsidP="00E732B4">
      <w:pPr>
        <w:rPr>
          <w:rFonts w:eastAsia="Times New Roman" w:cstheme="minorHAnsi"/>
          <w:color w:val="313537"/>
        </w:rPr>
      </w:pPr>
    </w:p>
    <w:p w14:paraId="4C0B1E75" w14:textId="77777777" w:rsidR="00E732B4" w:rsidRPr="00E732B4" w:rsidRDefault="00E732B4" w:rsidP="00E732B4">
      <w:pPr>
        <w:rPr>
          <w:rFonts w:eastAsia="Times New Roman" w:cstheme="minorHAnsi"/>
          <w:color w:val="313537"/>
        </w:rPr>
      </w:pPr>
      <w:r w:rsidRPr="00E732B4">
        <w:rPr>
          <w:rFonts w:eastAsia="Times New Roman" w:cstheme="minorHAnsi"/>
          <w:color w:val="313537"/>
        </w:rPr>
        <w:t>Work location evaluated: </w:t>
      </w:r>
      <w:r w:rsidRPr="00E732B4">
        <w:rPr>
          <w:rFonts w:eastAsia="Times New Roman" w:cstheme="minorHAnsi"/>
          <w:i/>
          <w:iCs/>
          <w:color w:val="313537"/>
          <w:bdr w:val="none" w:sz="0" w:space="0" w:color="auto" w:frame="1"/>
        </w:rPr>
        <w:t>[enter information]</w:t>
      </w:r>
    </w:p>
    <w:p w14:paraId="619C5DC5" w14:textId="77777777" w:rsidR="00E732B4" w:rsidRPr="00E732B4" w:rsidRDefault="00E732B4" w:rsidP="00E732B4">
      <w:pPr>
        <w:rPr>
          <w:rFonts w:eastAsia="Times New Roman" w:cstheme="minorHAnsi"/>
          <w:color w:val="313537"/>
        </w:rPr>
      </w:pPr>
    </w:p>
    <w:tbl>
      <w:tblPr>
        <w:tblW w:w="10425" w:type="dxa"/>
        <w:tblCellMar>
          <w:left w:w="0" w:type="dxa"/>
          <w:right w:w="0" w:type="dxa"/>
        </w:tblCellMar>
        <w:tblLook w:val="04A0" w:firstRow="1" w:lastRow="0" w:firstColumn="1" w:lastColumn="0" w:noHBand="0" w:noVBand="1"/>
      </w:tblPr>
      <w:tblGrid>
        <w:gridCol w:w="2598"/>
        <w:gridCol w:w="2599"/>
        <w:gridCol w:w="2614"/>
        <w:gridCol w:w="2614"/>
      </w:tblGrid>
      <w:tr w:rsidR="00E732B4" w:rsidRPr="00E732B4" w14:paraId="663A4DB7" w14:textId="77777777" w:rsidTr="00C90719">
        <w:tc>
          <w:tcPr>
            <w:tcW w:w="2595" w:type="dxa"/>
            <w:tcBorders>
              <w:top w:val="single" w:sz="6" w:space="0" w:color="DDDDDD"/>
              <w:left w:val="single" w:sz="6" w:space="0" w:color="DDDDDD"/>
              <w:bottom w:val="single" w:sz="6" w:space="0" w:color="DDDDDD"/>
              <w:right w:val="single" w:sz="6" w:space="0" w:color="DDDDDD"/>
            </w:tcBorders>
            <w:vAlign w:val="center"/>
            <w:hideMark/>
          </w:tcPr>
          <w:p w14:paraId="46C644A7" w14:textId="77777777" w:rsidR="00E732B4" w:rsidRPr="00E732B4" w:rsidRDefault="00E732B4" w:rsidP="00E732B4">
            <w:pPr>
              <w:jc w:val="center"/>
              <w:rPr>
                <w:rFonts w:eastAsia="Times New Roman" w:cstheme="minorHAnsi"/>
              </w:rPr>
            </w:pPr>
            <w:r w:rsidRPr="00E732B4">
              <w:rPr>
                <w:rFonts w:eastAsia="Times New Roman" w:cstheme="minorHAnsi"/>
                <w:b/>
                <w:bCs/>
                <w:bdr w:val="none" w:sz="0" w:space="0" w:color="auto" w:frame="1"/>
              </w:rPr>
              <w:t>Exposure Controls</w:t>
            </w:r>
          </w:p>
        </w:tc>
        <w:tc>
          <w:tcPr>
            <w:tcW w:w="2595" w:type="dxa"/>
            <w:tcBorders>
              <w:top w:val="single" w:sz="6" w:space="0" w:color="DDDDDD"/>
              <w:left w:val="single" w:sz="6" w:space="0" w:color="DDDDDD"/>
              <w:bottom w:val="single" w:sz="6" w:space="0" w:color="DDDDDD"/>
              <w:right w:val="single" w:sz="6" w:space="0" w:color="DDDDDD"/>
            </w:tcBorders>
            <w:vAlign w:val="center"/>
            <w:hideMark/>
          </w:tcPr>
          <w:p w14:paraId="3F449EB3" w14:textId="77777777" w:rsidR="00E732B4" w:rsidRPr="00E732B4" w:rsidRDefault="00E732B4" w:rsidP="00E732B4">
            <w:pPr>
              <w:jc w:val="center"/>
              <w:rPr>
                <w:rFonts w:eastAsia="Times New Roman" w:cstheme="minorHAnsi"/>
              </w:rPr>
            </w:pPr>
            <w:r w:rsidRPr="00E732B4">
              <w:rPr>
                <w:rFonts w:eastAsia="Times New Roman" w:cstheme="minorHAnsi"/>
                <w:b/>
                <w:bCs/>
                <w:bdr w:val="none" w:sz="0" w:space="0" w:color="auto" w:frame="1"/>
              </w:rPr>
              <w:t>Status</w:t>
            </w: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4688FF4F" w14:textId="77777777" w:rsidR="00E732B4" w:rsidRPr="00E732B4" w:rsidRDefault="00E732B4" w:rsidP="00E732B4">
            <w:pPr>
              <w:jc w:val="center"/>
              <w:rPr>
                <w:rFonts w:eastAsia="Times New Roman" w:cstheme="minorHAnsi"/>
              </w:rPr>
            </w:pPr>
            <w:r w:rsidRPr="00E732B4">
              <w:rPr>
                <w:rFonts w:eastAsia="Times New Roman" w:cstheme="minorHAnsi"/>
                <w:b/>
                <w:bCs/>
                <w:bdr w:val="none" w:sz="0" w:space="0" w:color="auto" w:frame="1"/>
              </w:rPr>
              <w:t>Person Assigned to Correct</w:t>
            </w: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10B76214" w14:textId="77777777" w:rsidR="00E732B4" w:rsidRPr="00E732B4" w:rsidRDefault="00E732B4" w:rsidP="00E732B4">
            <w:pPr>
              <w:jc w:val="center"/>
              <w:rPr>
                <w:rFonts w:eastAsia="Times New Roman" w:cstheme="minorHAnsi"/>
              </w:rPr>
            </w:pPr>
            <w:r w:rsidRPr="00E732B4">
              <w:rPr>
                <w:rFonts w:eastAsia="Times New Roman" w:cstheme="minorHAnsi"/>
              </w:rPr>
              <w:t>Date Corrected</w:t>
            </w:r>
          </w:p>
        </w:tc>
      </w:tr>
      <w:tr w:rsidR="00E732B4" w:rsidRPr="00E732B4" w14:paraId="6605EEAF" w14:textId="77777777" w:rsidTr="00C90719">
        <w:tc>
          <w:tcPr>
            <w:tcW w:w="2595" w:type="dxa"/>
            <w:tcBorders>
              <w:top w:val="single" w:sz="6" w:space="0" w:color="DDDDDD"/>
              <w:left w:val="single" w:sz="6" w:space="0" w:color="DDDDDD"/>
              <w:bottom w:val="single" w:sz="6" w:space="0" w:color="DDDDDD"/>
              <w:right w:val="single" w:sz="6" w:space="0" w:color="DDDDDD"/>
            </w:tcBorders>
            <w:vAlign w:val="center"/>
            <w:hideMark/>
          </w:tcPr>
          <w:p w14:paraId="65C44503" w14:textId="77777777" w:rsidR="00E732B4" w:rsidRPr="00E732B4" w:rsidRDefault="00E732B4" w:rsidP="00E732B4">
            <w:pPr>
              <w:rPr>
                <w:rFonts w:eastAsia="Times New Roman" w:cstheme="minorHAnsi"/>
              </w:rPr>
            </w:pPr>
            <w:r w:rsidRPr="00E732B4">
              <w:rPr>
                <w:rFonts w:eastAsia="Times New Roman" w:cstheme="minorHAnsi"/>
                <w:b/>
                <w:bCs/>
                <w:bdr w:val="none" w:sz="0" w:space="0" w:color="auto" w:frame="1"/>
              </w:rPr>
              <w:t>Engineering</w:t>
            </w:r>
          </w:p>
        </w:tc>
        <w:tc>
          <w:tcPr>
            <w:tcW w:w="2595" w:type="dxa"/>
            <w:tcBorders>
              <w:top w:val="single" w:sz="6" w:space="0" w:color="DDDDDD"/>
              <w:left w:val="single" w:sz="6" w:space="0" w:color="DDDDDD"/>
              <w:bottom w:val="single" w:sz="6" w:space="0" w:color="DDDDDD"/>
              <w:right w:val="single" w:sz="6" w:space="0" w:color="DDDDDD"/>
            </w:tcBorders>
            <w:vAlign w:val="center"/>
            <w:hideMark/>
          </w:tcPr>
          <w:p w14:paraId="359874A2"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34BF3DF3"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27B8579D" w14:textId="77777777" w:rsidR="00E732B4" w:rsidRPr="00E732B4" w:rsidRDefault="00E732B4" w:rsidP="00E732B4">
            <w:pPr>
              <w:rPr>
                <w:rFonts w:eastAsia="Times New Roman" w:cstheme="minorHAnsi"/>
              </w:rPr>
            </w:pPr>
          </w:p>
        </w:tc>
      </w:tr>
      <w:tr w:rsidR="00E732B4" w:rsidRPr="00E732B4" w14:paraId="01D0A3DA" w14:textId="77777777" w:rsidTr="00C90719">
        <w:tc>
          <w:tcPr>
            <w:tcW w:w="2595" w:type="dxa"/>
            <w:tcBorders>
              <w:top w:val="single" w:sz="6" w:space="0" w:color="DDDDDD"/>
              <w:left w:val="single" w:sz="6" w:space="0" w:color="DDDDDD"/>
              <w:bottom w:val="single" w:sz="6" w:space="0" w:color="DDDDDD"/>
              <w:right w:val="single" w:sz="6" w:space="0" w:color="DDDDDD"/>
            </w:tcBorders>
            <w:vAlign w:val="center"/>
            <w:hideMark/>
          </w:tcPr>
          <w:p w14:paraId="0CA2A8D0" w14:textId="77777777" w:rsidR="00E732B4" w:rsidRPr="00E732B4" w:rsidRDefault="00E732B4" w:rsidP="00E732B4">
            <w:pPr>
              <w:jc w:val="right"/>
              <w:rPr>
                <w:rFonts w:eastAsia="Times New Roman" w:cstheme="minorHAnsi"/>
              </w:rPr>
            </w:pPr>
            <w:r w:rsidRPr="00E732B4">
              <w:rPr>
                <w:rFonts w:eastAsia="Times New Roman" w:cstheme="minorHAnsi"/>
              </w:rPr>
              <w:t>Barriers / partitions</w:t>
            </w:r>
          </w:p>
        </w:tc>
        <w:tc>
          <w:tcPr>
            <w:tcW w:w="2595" w:type="dxa"/>
            <w:tcBorders>
              <w:top w:val="single" w:sz="6" w:space="0" w:color="DDDDDD"/>
              <w:left w:val="single" w:sz="6" w:space="0" w:color="DDDDDD"/>
              <w:bottom w:val="single" w:sz="6" w:space="0" w:color="DDDDDD"/>
              <w:right w:val="single" w:sz="6" w:space="0" w:color="DDDDDD"/>
            </w:tcBorders>
            <w:vAlign w:val="center"/>
            <w:hideMark/>
          </w:tcPr>
          <w:p w14:paraId="5732E2FE"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563B034A"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30F9FFA1" w14:textId="77777777" w:rsidR="00E732B4" w:rsidRPr="00E732B4" w:rsidRDefault="00E732B4" w:rsidP="00E732B4">
            <w:pPr>
              <w:rPr>
                <w:rFonts w:eastAsia="Times New Roman" w:cstheme="minorHAnsi"/>
              </w:rPr>
            </w:pPr>
          </w:p>
        </w:tc>
      </w:tr>
      <w:tr w:rsidR="00E732B4" w:rsidRPr="00E732B4" w14:paraId="5B510510" w14:textId="77777777" w:rsidTr="00C90719">
        <w:tc>
          <w:tcPr>
            <w:tcW w:w="2595" w:type="dxa"/>
            <w:tcBorders>
              <w:top w:val="single" w:sz="6" w:space="0" w:color="DDDDDD"/>
              <w:left w:val="single" w:sz="6" w:space="0" w:color="DDDDDD"/>
              <w:bottom w:val="single" w:sz="6" w:space="0" w:color="DDDDDD"/>
              <w:right w:val="single" w:sz="6" w:space="0" w:color="DDDDDD"/>
            </w:tcBorders>
            <w:vAlign w:val="center"/>
            <w:hideMark/>
          </w:tcPr>
          <w:p w14:paraId="3C2A85F0" w14:textId="77777777" w:rsidR="00E732B4" w:rsidRPr="00E732B4" w:rsidRDefault="00E732B4" w:rsidP="00E732B4">
            <w:pPr>
              <w:jc w:val="right"/>
              <w:rPr>
                <w:rFonts w:eastAsia="Times New Roman" w:cstheme="minorHAnsi"/>
              </w:rPr>
            </w:pPr>
            <w:r w:rsidRPr="00E732B4">
              <w:rPr>
                <w:rFonts w:eastAsia="Times New Roman" w:cstheme="minorHAnsi"/>
              </w:rPr>
              <w:t>Ventilation (amount of fresh air and filtration maximized)</w:t>
            </w:r>
          </w:p>
        </w:tc>
        <w:tc>
          <w:tcPr>
            <w:tcW w:w="2595" w:type="dxa"/>
            <w:tcBorders>
              <w:top w:val="single" w:sz="6" w:space="0" w:color="DDDDDD"/>
              <w:left w:val="single" w:sz="6" w:space="0" w:color="DDDDDD"/>
              <w:bottom w:val="single" w:sz="6" w:space="0" w:color="DDDDDD"/>
              <w:right w:val="single" w:sz="6" w:space="0" w:color="DDDDDD"/>
            </w:tcBorders>
            <w:vAlign w:val="center"/>
            <w:hideMark/>
          </w:tcPr>
          <w:p w14:paraId="46611451"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155546E3"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038D35AE" w14:textId="77777777" w:rsidR="00E732B4" w:rsidRPr="00E732B4" w:rsidRDefault="00E732B4" w:rsidP="00E732B4">
            <w:pPr>
              <w:rPr>
                <w:rFonts w:eastAsia="Times New Roman" w:cstheme="minorHAnsi"/>
              </w:rPr>
            </w:pPr>
          </w:p>
        </w:tc>
      </w:tr>
      <w:tr w:rsidR="00E732B4" w:rsidRPr="00E732B4" w14:paraId="6CAD0D16" w14:textId="77777777" w:rsidTr="00C90719">
        <w:tc>
          <w:tcPr>
            <w:tcW w:w="2595" w:type="dxa"/>
            <w:tcBorders>
              <w:top w:val="single" w:sz="6" w:space="0" w:color="DDDDDD"/>
              <w:left w:val="single" w:sz="6" w:space="0" w:color="DDDDDD"/>
              <w:bottom w:val="single" w:sz="6" w:space="0" w:color="DDDDDD"/>
              <w:right w:val="single" w:sz="6" w:space="0" w:color="DDDDDD"/>
            </w:tcBorders>
            <w:vAlign w:val="center"/>
            <w:hideMark/>
          </w:tcPr>
          <w:p w14:paraId="4E3C2123" w14:textId="77777777" w:rsidR="00E732B4" w:rsidRPr="00E732B4" w:rsidRDefault="00E732B4" w:rsidP="00E732B4">
            <w:pPr>
              <w:jc w:val="right"/>
              <w:rPr>
                <w:rFonts w:eastAsia="Times New Roman" w:cstheme="minorHAnsi"/>
              </w:rPr>
            </w:pPr>
            <w:r w:rsidRPr="00E732B4">
              <w:rPr>
                <w:rFonts w:eastAsia="Times New Roman" w:cstheme="minorHAnsi"/>
              </w:rPr>
              <w:t>Additional room air filtration</w:t>
            </w:r>
          </w:p>
        </w:tc>
        <w:tc>
          <w:tcPr>
            <w:tcW w:w="2595" w:type="dxa"/>
            <w:tcBorders>
              <w:top w:val="single" w:sz="6" w:space="0" w:color="DDDDDD"/>
              <w:left w:val="single" w:sz="6" w:space="0" w:color="DDDDDD"/>
              <w:bottom w:val="single" w:sz="6" w:space="0" w:color="DDDDDD"/>
              <w:right w:val="single" w:sz="6" w:space="0" w:color="DDDDDD"/>
            </w:tcBorders>
            <w:vAlign w:val="center"/>
            <w:hideMark/>
          </w:tcPr>
          <w:p w14:paraId="73D00BE3"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0F64EAF2"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2D95F38C" w14:textId="77777777" w:rsidR="00E732B4" w:rsidRPr="00E732B4" w:rsidRDefault="00E732B4" w:rsidP="00E732B4">
            <w:pPr>
              <w:rPr>
                <w:rFonts w:eastAsia="Times New Roman" w:cstheme="minorHAnsi"/>
              </w:rPr>
            </w:pPr>
          </w:p>
        </w:tc>
      </w:tr>
      <w:tr w:rsidR="00E732B4" w:rsidRPr="00E732B4" w14:paraId="3E07672B" w14:textId="77777777" w:rsidTr="00C90719">
        <w:tc>
          <w:tcPr>
            <w:tcW w:w="2595" w:type="dxa"/>
            <w:tcBorders>
              <w:top w:val="single" w:sz="6" w:space="0" w:color="DDDDDD"/>
              <w:left w:val="single" w:sz="6" w:space="0" w:color="DDDDDD"/>
              <w:bottom w:val="single" w:sz="6" w:space="0" w:color="DDDDDD"/>
              <w:right w:val="single" w:sz="6" w:space="0" w:color="DDDDDD"/>
            </w:tcBorders>
            <w:vAlign w:val="center"/>
            <w:hideMark/>
          </w:tcPr>
          <w:p w14:paraId="45DBECEB" w14:textId="77777777" w:rsidR="00E732B4" w:rsidRPr="00E732B4" w:rsidRDefault="00E732B4" w:rsidP="00E732B4">
            <w:pPr>
              <w:jc w:val="right"/>
              <w:rPr>
                <w:rFonts w:eastAsia="Times New Roman" w:cstheme="minorHAnsi"/>
              </w:rPr>
            </w:pPr>
            <w:r w:rsidRPr="00E732B4">
              <w:rPr>
                <w:rFonts w:eastAsia="Times New Roman" w:cstheme="minorHAnsi"/>
              </w:rPr>
              <w:lastRenderedPageBreak/>
              <w:t xml:space="preserve">[add any additional controls your workplace is </w:t>
            </w:r>
            <w:proofErr w:type="gramStart"/>
            <w:r w:rsidRPr="00E732B4">
              <w:rPr>
                <w:rFonts w:eastAsia="Times New Roman" w:cstheme="minorHAnsi"/>
              </w:rPr>
              <w:t>using ]</w:t>
            </w:r>
            <w:proofErr w:type="gramEnd"/>
          </w:p>
        </w:tc>
        <w:tc>
          <w:tcPr>
            <w:tcW w:w="2595" w:type="dxa"/>
            <w:tcBorders>
              <w:top w:val="single" w:sz="6" w:space="0" w:color="DDDDDD"/>
              <w:left w:val="single" w:sz="6" w:space="0" w:color="DDDDDD"/>
              <w:bottom w:val="single" w:sz="6" w:space="0" w:color="DDDDDD"/>
              <w:right w:val="single" w:sz="6" w:space="0" w:color="DDDDDD"/>
            </w:tcBorders>
            <w:vAlign w:val="center"/>
            <w:hideMark/>
          </w:tcPr>
          <w:p w14:paraId="211CCAD1"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689D666D"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796F4DC5" w14:textId="77777777" w:rsidR="00E732B4" w:rsidRPr="00E732B4" w:rsidRDefault="00E732B4" w:rsidP="00E732B4">
            <w:pPr>
              <w:rPr>
                <w:rFonts w:eastAsia="Times New Roman" w:cstheme="minorHAnsi"/>
              </w:rPr>
            </w:pPr>
          </w:p>
        </w:tc>
      </w:tr>
      <w:tr w:rsidR="00E732B4" w:rsidRPr="00E732B4" w14:paraId="6476A9DA" w14:textId="77777777" w:rsidTr="00C90719">
        <w:tc>
          <w:tcPr>
            <w:tcW w:w="2595" w:type="dxa"/>
            <w:tcBorders>
              <w:top w:val="single" w:sz="6" w:space="0" w:color="DDDDDD"/>
              <w:left w:val="single" w:sz="6" w:space="0" w:color="DDDDDD"/>
              <w:bottom w:val="single" w:sz="6" w:space="0" w:color="DDDDDD"/>
              <w:right w:val="single" w:sz="6" w:space="0" w:color="DDDDDD"/>
            </w:tcBorders>
            <w:vAlign w:val="center"/>
            <w:hideMark/>
          </w:tcPr>
          <w:p w14:paraId="3D0DA5FA" w14:textId="77777777" w:rsidR="00E732B4" w:rsidRPr="00E732B4" w:rsidRDefault="00E732B4" w:rsidP="00E732B4">
            <w:pPr>
              <w:jc w:val="right"/>
              <w:rPr>
                <w:rFonts w:eastAsia="Times New Roman" w:cstheme="minorHAnsi"/>
              </w:rPr>
            </w:pPr>
            <w:r w:rsidRPr="00E732B4">
              <w:rPr>
                <w:rFonts w:eastAsia="Times New Roman" w:cstheme="minorHAnsi"/>
              </w:rPr>
              <w:t>[add any additional controls your workplace is using]</w:t>
            </w:r>
          </w:p>
        </w:tc>
        <w:tc>
          <w:tcPr>
            <w:tcW w:w="2595" w:type="dxa"/>
            <w:tcBorders>
              <w:top w:val="single" w:sz="6" w:space="0" w:color="DDDDDD"/>
              <w:left w:val="single" w:sz="6" w:space="0" w:color="DDDDDD"/>
              <w:bottom w:val="single" w:sz="6" w:space="0" w:color="DDDDDD"/>
              <w:right w:val="single" w:sz="6" w:space="0" w:color="DDDDDD"/>
            </w:tcBorders>
            <w:vAlign w:val="center"/>
            <w:hideMark/>
          </w:tcPr>
          <w:p w14:paraId="4FA53AFD"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10D4ED94"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53AB0F4C" w14:textId="77777777" w:rsidR="00E732B4" w:rsidRPr="00E732B4" w:rsidRDefault="00E732B4" w:rsidP="00E732B4">
            <w:pPr>
              <w:rPr>
                <w:rFonts w:eastAsia="Times New Roman" w:cstheme="minorHAnsi"/>
              </w:rPr>
            </w:pPr>
          </w:p>
        </w:tc>
      </w:tr>
      <w:tr w:rsidR="00E732B4" w:rsidRPr="00E732B4" w14:paraId="46D4C3B4" w14:textId="77777777" w:rsidTr="00C90719">
        <w:tc>
          <w:tcPr>
            <w:tcW w:w="2595" w:type="dxa"/>
            <w:tcBorders>
              <w:top w:val="single" w:sz="6" w:space="0" w:color="DDDDDD"/>
              <w:left w:val="single" w:sz="6" w:space="0" w:color="DDDDDD"/>
              <w:bottom w:val="single" w:sz="6" w:space="0" w:color="DDDDDD"/>
              <w:right w:val="single" w:sz="6" w:space="0" w:color="DDDDDD"/>
            </w:tcBorders>
            <w:vAlign w:val="center"/>
            <w:hideMark/>
          </w:tcPr>
          <w:p w14:paraId="375F08D5" w14:textId="77777777" w:rsidR="00E732B4" w:rsidRPr="00E732B4" w:rsidRDefault="00E732B4" w:rsidP="00E732B4">
            <w:pPr>
              <w:rPr>
                <w:rFonts w:eastAsia="Times New Roman" w:cstheme="minorHAnsi"/>
              </w:rPr>
            </w:pPr>
            <w:r w:rsidRPr="00E732B4">
              <w:rPr>
                <w:rFonts w:eastAsia="Times New Roman" w:cstheme="minorHAnsi"/>
                <w:b/>
                <w:bCs/>
                <w:bdr w:val="none" w:sz="0" w:space="0" w:color="auto" w:frame="1"/>
              </w:rPr>
              <w:t>Administrative</w:t>
            </w:r>
          </w:p>
        </w:tc>
        <w:tc>
          <w:tcPr>
            <w:tcW w:w="2595" w:type="dxa"/>
            <w:tcBorders>
              <w:top w:val="single" w:sz="6" w:space="0" w:color="DDDDDD"/>
              <w:left w:val="single" w:sz="6" w:space="0" w:color="DDDDDD"/>
              <w:bottom w:val="single" w:sz="6" w:space="0" w:color="DDDDDD"/>
              <w:right w:val="single" w:sz="6" w:space="0" w:color="DDDDDD"/>
            </w:tcBorders>
            <w:vAlign w:val="center"/>
            <w:hideMark/>
          </w:tcPr>
          <w:p w14:paraId="53E297CA"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36E5F401"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2ECE991D" w14:textId="77777777" w:rsidR="00E732B4" w:rsidRPr="00E732B4" w:rsidRDefault="00E732B4" w:rsidP="00E732B4">
            <w:pPr>
              <w:rPr>
                <w:rFonts w:eastAsia="Times New Roman" w:cstheme="minorHAnsi"/>
              </w:rPr>
            </w:pPr>
          </w:p>
        </w:tc>
      </w:tr>
      <w:tr w:rsidR="00E732B4" w:rsidRPr="00E732B4" w14:paraId="3A703A77" w14:textId="77777777" w:rsidTr="00C90719">
        <w:tc>
          <w:tcPr>
            <w:tcW w:w="2595" w:type="dxa"/>
            <w:tcBorders>
              <w:top w:val="single" w:sz="6" w:space="0" w:color="DDDDDD"/>
              <w:left w:val="single" w:sz="6" w:space="0" w:color="DDDDDD"/>
              <w:bottom w:val="single" w:sz="6" w:space="0" w:color="DDDDDD"/>
              <w:right w:val="single" w:sz="6" w:space="0" w:color="DDDDDD"/>
            </w:tcBorders>
            <w:vAlign w:val="center"/>
            <w:hideMark/>
          </w:tcPr>
          <w:p w14:paraId="6B64A5E2" w14:textId="77777777" w:rsidR="00E732B4" w:rsidRPr="00E732B4" w:rsidRDefault="00E732B4" w:rsidP="00E732B4">
            <w:pPr>
              <w:jc w:val="right"/>
              <w:rPr>
                <w:rFonts w:eastAsia="Times New Roman" w:cstheme="minorHAnsi"/>
              </w:rPr>
            </w:pPr>
            <w:r w:rsidRPr="00E732B4">
              <w:rPr>
                <w:rFonts w:eastAsia="Times New Roman" w:cstheme="minorHAnsi"/>
              </w:rPr>
              <w:t>Physical distancing</w:t>
            </w:r>
          </w:p>
        </w:tc>
        <w:tc>
          <w:tcPr>
            <w:tcW w:w="2595" w:type="dxa"/>
            <w:tcBorders>
              <w:top w:val="single" w:sz="6" w:space="0" w:color="DDDDDD"/>
              <w:left w:val="single" w:sz="6" w:space="0" w:color="DDDDDD"/>
              <w:bottom w:val="single" w:sz="6" w:space="0" w:color="DDDDDD"/>
              <w:right w:val="single" w:sz="6" w:space="0" w:color="DDDDDD"/>
            </w:tcBorders>
            <w:vAlign w:val="center"/>
            <w:hideMark/>
          </w:tcPr>
          <w:p w14:paraId="0F3CB29C"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269CC68B"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67797AFD" w14:textId="77777777" w:rsidR="00E732B4" w:rsidRPr="00E732B4" w:rsidRDefault="00E732B4" w:rsidP="00E732B4">
            <w:pPr>
              <w:rPr>
                <w:rFonts w:eastAsia="Times New Roman" w:cstheme="minorHAnsi"/>
              </w:rPr>
            </w:pPr>
          </w:p>
        </w:tc>
      </w:tr>
      <w:tr w:rsidR="00E732B4" w:rsidRPr="00E732B4" w14:paraId="519B91CD" w14:textId="77777777" w:rsidTr="00C90719">
        <w:tc>
          <w:tcPr>
            <w:tcW w:w="2595" w:type="dxa"/>
            <w:tcBorders>
              <w:top w:val="single" w:sz="6" w:space="0" w:color="DDDDDD"/>
              <w:left w:val="single" w:sz="6" w:space="0" w:color="DDDDDD"/>
              <w:bottom w:val="single" w:sz="6" w:space="0" w:color="DDDDDD"/>
              <w:right w:val="single" w:sz="6" w:space="0" w:color="DDDDDD"/>
            </w:tcBorders>
            <w:vAlign w:val="center"/>
            <w:hideMark/>
          </w:tcPr>
          <w:p w14:paraId="7E7FB90C" w14:textId="77777777" w:rsidR="00E732B4" w:rsidRPr="00E732B4" w:rsidRDefault="00E732B4" w:rsidP="00E732B4">
            <w:pPr>
              <w:jc w:val="right"/>
              <w:rPr>
                <w:rFonts w:eastAsia="Times New Roman" w:cstheme="minorHAnsi"/>
              </w:rPr>
            </w:pPr>
            <w:r w:rsidRPr="00E732B4">
              <w:rPr>
                <w:rFonts w:eastAsia="Times New Roman" w:cstheme="minorHAnsi"/>
              </w:rPr>
              <w:t>Surface cleaning and disinfection (frequently enough and adequate supplies)</w:t>
            </w:r>
          </w:p>
        </w:tc>
        <w:tc>
          <w:tcPr>
            <w:tcW w:w="2595" w:type="dxa"/>
            <w:tcBorders>
              <w:top w:val="single" w:sz="6" w:space="0" w:color="DDDDDD"/>
              <w:left w:val="single" w:sz="6" w:space="0" w:color="DDDDDD"/>
              <w:bottom w:val="single" w:sz="6" w:space="0" w:color="DDDDDD"/>
              <w:right w:val="single" w:sz="6" w:space="0" w:color="DDDDDD"/>
            </w:tcBorders>
            <w:vAlign w:val="center"/>
            <w:hideMark/>
          </w:tcPr>
          <w:p w14:paraId="04EB0F0D"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48AD2BC8"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36756B21" w14:textId="77777777" w:rsidR="00E732B4" w:rsidRPr="00E732B4" w:rsidRDefault="00E732B4" w:rsidP="00E732B4">
            <w:pPr>
              <w:rPr>
                <w:rFonts w:eastAsia="Times New Roman" w:cstheme="minorHAnsi"/>
              </w:rPr>
            </w:pPr>
          </w:p>
        </w:tc>
      </w:tr>
      <w:tr w:rsidR="00E732B4" w:rsidRPr="00E732B4" w14:paraId="36998098" w14:textId="77777777" w:rsidTr="00C90719">
        <w:tc>
          <w:tcPr>
            <w:tcW w:w="2595" w:type="dxa"/>
            <w:tcBorders>
              <w:top w:val="single" w:sz="6" w:space="0" w:color="DDDDDD"/>
              <w:left w:val="single" w:sz="6" w:space="0" w:color="DDDDDD"/>
              <w:bottom w:val="single" w:sz="6" w:space="0" w:color="DDDDDD"/>
              <w:right w:val="single" w:sz="6" w:space="0" w:color="DDDDDD"/>
            </w:tcBorders>
            <w:vAlign w:val="center"/>
            <w:hideMark/>
          </w:tcPr>
          <w:p w14:paraId="583543E2" w14:textId="77777777" w:rsidR="00E732B4" w:rsidRPr="00E732B4" w:rsidRDefault="00E732B4" w:rsidP="00E732B4">
            <w:pPr>
              <w:jc w:val="right"/>
              <w:rPr>
                <w:rFonts w:eastAsia="Times New Roman" w:cstheme="minorHAnsi"/>
              </w:rPr>
            </w:pPr>
            <w:r w:rsidRPr="00E732B4">
              <w:rPr>
                <w:rFonts w:eastAsia="Times New Roman" w:cstheme="minorHAnsi"/>
              </w:rPr>
              <w:t>Hand washing facilities (adequate numbers and supplies)</w:t>
            </w:r>
          </w:p>
        </w:tc>
        <w:tc>
          <w:tcPr>
            <w:tcW w:w="2595" w:type="dxa"/>
            <w:tcBorders>
              <w:top w:val="single" w:sz="6" w:space="0" w:color="DDDDDD"/>
              <w:left w:val="single" w:sz="6" w:space="0" w:color="DDDDDD"/>
              <w:bottom w:val="single" w:sz="6" w:space="0" w:color="DDDDDD"/>
              <w:right w:val="single" w:sz="6" w:space="0" w:color="DDDDDD"/>
            </w:tcBorders>
            <w:vAlign w:val="center"/>
            <w:hideMark/>
          </w:tcPr>
          <w:p w14:paraId="0E7A09D9"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7AD88E03"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60CD1488" w14:textId="77777777" w:rsidR="00E732B4" w:rsidRPr="00E732B4" w:rsidRDefault="00E732B4" w:rsidP="00E732B4">
            <w:pPr>
              <w:rPr>
                <w:rFonts w:eastAsia="Times New Roman" w:cstheme="minorHAnsi"/>
              </w:rPr>
            </w:pPr>
          </w:p>
        </w:tc>
      </w:tr>
      <w:tr w:rsidR="00E732B4" w:rsidRPr="00E732B4" w14:paraId="35F17A63" w14:textId="77777777" w:rsidTr="00C90719">
        <w:tc>
          <w:tcPr>
            <w:tcW w:w="2595" w:type="dxa"/>
            <w:tcBorders>
              <w:top w:val="single" w:sz="6" w:space="0" w:color="DDDDDD"/>
              <w:left w:val="single" w:sz="6" w:space="0" w:color="DDDDDD"/>
              <w:bottom w:val="single" w:sz="6" w:space="0" w:color="DDDDDD"/>
              <w:right w:val="single" w:sz="6" w:space="0" w:color="DDDDDD"/>
            </w:tcBorders>
            <w:vAlign w:val="center"/>
            <w:hideMark/>
          </w:tcPr>
          <w:p w14:paraId="39E7233B" w14:textId="77777777" w:rsidR="00E732B4" w:rsidRPr="00E732B4" w:rsidRDefault="00E732B4" w:rsidP="00E732B4">
            <w:pPr>
              <w:jc w:val="right"/>
              <w:rPr>
                <w:rFonts w:eastAsia="Times New Roman" w:cstheme="minorHAnsi"/>
              </w:rPr>
            </w:pPr>
            <w:r w:rsidRPr="00E732B4">
              <w:rPr>
                <w:rFonts w:eastAsia="Times New Roman" w:cstheme="minorHAnsi"/>
              </w:rPr>
              <w:t>Disinfecting and hand sanitizing solutions being used according to manufacturer instructions</w:t>
            </w:r>
          </w:p>
        </w:tc>
        <w:tc>
          <w:tcPr>
            <w:tcW w:w="2595" w:type="dxa"/>
            <w:tcBorders>
              <w:top w:val="single" w:sz="6" w:space="0" w:color="DDDDDD"/>
              <w:left w:val="single" w:sz="6" w:space="0" w:color="DDDDDD"/>
              <w:bottom w:val="single" w:sz="6" w:space="0" w:color="DDDDDD"/>
              <w:right w:val="single" w:sz="6" w:space="0" w:color="DDDDDD"/>
            </w:tcBorders>
            <w:vAlign w:val="center"/>
            <w:hideMark/>
          </w:tcPr>
          <w:p w14:paraId="733F6A5E"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62E0937B"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5C86AEEC" w14:textId="77777777" w:rsidR="00E732B4" w:rsidRPr="00E732B4" w:rsidRDefault="00E732B4" w:rsidP="00E732B4">
            <w:pPr>
              <w:rPr>
                <w:rFonts w:eastAsia="Times New Roman" w:cstheme="minorHAnsi"/>
              </w:rPr>
            </w:pPr>
          </w:p>
        </w:tc>
      </w:tr>
      <w:tr w:rsidR="00E732B4" w:rsidRPr="00E732B4" w14:paraId="438F0B19" w14:textId="77777777" w:rsidTr="00C90719">
        <w:tc>
          <w:tcPr>
            <w:tcW w:w="2595" w:type="dxa"/>
            <w:tcBorders>
              <w:top w:val="single" w:sz="6" w:space="0" w:color="DDDDDD"/>
              <w:left w:val="single" w:sz="6" w:space="0" w:color="DDDDDD"/>
              <w:bottom w:val="single" w:sz="6" w:space="0" w:color="DDDDDD"/>
              <w:right w:val="single" w:sz="6" w:space="0" w:color="DDDDDD"/>
            </w:tcBorders>
            <w:vAlign w:val="center"/>
            <w:hideMark/>
          </w:tcPr>
          <w:p w14:paraId="0BF0FBF7" w14:textId="77777777" w:rsidR="00E732B4" w:rsidRPr="00E732B4" w:rsidRDefault="00E732B4" w:rsidP="00E732B4">
            <w:pPr>
              <w:jc w:val="right"/>
              <w:rPr>
                <w:rFonts w:eastAsia="Times New Roman" w:cstheme="minorHAnsi"/>
              </w:rPr>
            </w:pPr>
            <w:r w:rsidRPr="00E732B4">
              <w:rPr>
                <w:rFonts w:eastAsia="Times New Roman" w:cstheme="minorHAnsi"/>
              </w:rPr>
              <w:t>[add any additional controls your workplace is using]</w:t>
            </w:r>
          </w:p>
        </w:tc>
        <w:tc>
          <w:tcPr>
            <w:tcW w:w="2595" w:type="dxa"/>
            <w:tcBorders>
              <w:top w:val="single" w:sz="6" w:space="0" w:color="DDDDDD"/>
              <w:left w:val="single" w:sz="6" w:space="0" w:color="DDDDDD"/>
              <w:bottom w:val="single" w:sz="6" w:space="0" w:color="DDDDDD"/>
              <w:right w:val="single" w:sz="6" w:space="0" w:color="DDDDDD"/>
            </w:tcBorders>
            <w:vAlign w:val="center"/>
            <w:hideMark/>
          </w:tcPr>
          <w:p w14:paraId="36FED799"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69A1CA24"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7ED4C4CE" w14:textId="77777777" w:rsidR="00E732B4" w:rsidRPr="00E732B4" w:rsidRDefault="00E732B4" w:rsidP="00E732B4">
            <w:pPr>
              <w:rPr>
                <w:rFonts w:eastAsia="Times New Roman" w:cstheme="minorHAnsi"/>
              </w:rPr>
            </w:pPr>
          </w:p>
        </w:tc>
      </w:tr>
      <w:tr w:rsidR="00E732B4" w:rsidRPr="00E732B4" w14:paraId="01E1108E" w14:textId="77777777" w:rsidTr="00C90719">
        <w:tc>
          <w:tcPr>
            <w:tcW w:w="2595" w:type="dxa"/>
            <w:tcBorders>
              <w:top w:val="single" w:sz="6" w:space="0" w:color="DDDDDD"/>
              <w:left w:val="single" w:sz="6" w:space="0" w:color="DDDDDD"/>
              <w:bottom w:val="single" w:sz="6" w:space="0" w:color="DDDDDD"/>
              <w:right w:val="single" w:sz="6" w:space="0" w:color="DDDDDD"/>
            </w:tcBorders>
            <w:vAlign w:val="center"/>
            <w:hideMark/>
          </w:tcPr>
          <w:p w14:paraId="61A98616" w14:textId="77777777" w:rsidR="00E732B4" w:rsidRPr="00E732B4" w:rsidRDefault="00E732B4" w:rsidP="00E732B4">
            <w:pPr>
              <w:jc w:val="right"/>
              <w:rPr>
                <w:rFonts w:eastAsia="Times New Roman" w:cstheme="minorHAnsi"/>
              </w:rPr>
            </w:pPr>
            <w:r w:rsidRPr="00E732B4">
              <w:rPr>
                <w:rFonts w:eastAsia="Times New Roman" w:cstheme="minorHAnsi"/>
              </w:rPr>
              <w:t>[add any additional controls your workplace is using]</w:t>
            </w:r>
          </w:p>
        </w:tc>
        <w:tc>
          <w:tcPr>
            <w:tcW w:w="2595" w:type="dxa"/>
            <w:tcBorders>
              <w:top w:val="single" w:sz="6" w:space="0" w:color="DDDDDD"/>
              <w:left w:val="single" w:sz="6" w:space="0" w:color="DDDDDD"/>
              <w:bottom w:val="single" w:sz="6" w:space="0" w:color="DDDDDD"/>
              <w:right w:val="single" w:sz="6" w:space="0" w:color="DDDDDD"/>
            </w:tcBorders>
            <w:vAlign w:val="center"/>
            <w:hideMark/>
          </w:tcPr>
          <w:p w14:paraId="3F89E930"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28C39F32"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73BF02F3" w14:textId="77777777" w:rsidR="00E732B4" w:rsidRPr="00E732B4" w:rsidRDefault="00E732B4" w:rsidP="00E732B4">
            <w:pPr>
              <w:rPr>
                <w:rFonts w:eastAsia="Times New Roman" w:cstheme="minorHAnsi"/>
              </w:rPr>
            </w:pPr>
          </w:p>
        </w:tc>
      </w:tr>
      <w:tr w:rsidR="00E732B4" w:rsidRPr="00E732B4" w14:paraId="02FF5D92" w14:textId="77777777" w:rsidTr="00C90719">
        <w:tc>
          <w:tcPr>
            <w:tcW w:w="2595" w:type="dxa"/>
            <w:tcBorders>
              <w:top w:val="single" w:sz="6" w:space="0" w:color="DDDDDD"/>
              <w:left w:val="single" w:sz="6" w:space="0" w:color="DDDDDD"/>
              <w:bottom w:val="single" w:sz="6" w:space="0" w:color="DDDDDD"/>
              <w:right w:val="single" w:sz="6" w:space="0" w:color="DDDDDD"/>
            </w:tcBorders>
            <w:vAlign w:val="center"/>
            <w:hideMark/>
          </w:tcPr>
          <w:p w14:paraId="3244B6D5" w14:textId="77777777" w:rsidR="00E732B4" w:rsidRPr="00E732B4" w:rsidRDefault="00E732B4" w:rsidP="00E732B4">
            <w:pPr>
              <w:jc w:val="right"/>
              <w:rPr>
                <w:rFonts w:eastAsia="Times New Roman" w:cstheme="minorHAnsi"/>
              </w:rPr>
            </w:pPr>
            <w:r w:rsidRPr="00E732B4">
              <w:rPr>
                <w:rFonts w:eastAsia="Times New Roman" w:cstheme="minorHAnsi"/>
                <w:b/>
                <w:bCs/>
                <w:bdr w:val="none" w:sz="0" w:space="0" w:color="auto" w:frame="1"/>
              </w:rPr>
              <w:t>PPE</w:t>
            </w:r>
            <w:r w:rsidRPr="00E732B4">
              <w:rPr>
                <w:rFonts w:eastAsia="Times New Roman" w:cstheme="minorHAnsi"/>
              </w:rPr>
              <w:t> (not shared, available and being worn)</w:t>
            </w:r>
          </w:p>
        </w:tc>
        <w:tc>
          <w:tcPr>
            <w:tcW w:w="2595" w:type="dxa"/>
            <w:tcBorders>
              <w:top w:val="single" w:sz="6" w:space="0" w:color="DDDDDD"/>
              <w:left w:val="single" w:sz="6" w:space="0" w:color="DDDDDD"/>
              <w:bottom w:val="single" w:sz="6" w:space="0" w:color="DDDDDD"/>
              <w:right w:val="single" w:sz="6" w:space="0" w:color="DDDDDD"/>
            </w:tcBorders>
            <w:vAlign w:val="center"/>
            <w:hideMark/>
          </w:tcPr>
          <w:p w14:paraId="1126D968"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1A6F34F6"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374F9477" w14:textId="77777777" w:rsidR="00E732B4" w:rsidRPr="00E732B4" w:rsidRDefault="00E732B4" w:rsidP="00E732B4">
            <w:pPr>
              <w:rPr>
                <w:rFonts w:eastAsia="Times New Roman" w:cstheme="minorHAnsi"/>
              </w:rPr>
            </w:pPr>
          </w:p>
        </w:tc>
      </w:tr>
      <w:tr w:rsidR="00E732B4" w:rsidRPr="00E732B4" w14:paraId="1862AF08" w14:textId="77777777" w:rsidTr="00C90719">
        <w:tc>
          <w:tcPr>
            <w:tcW w:w="2595" w:type="dxa"/>
            <w:tcBorders>
              <w:top w:val="single" w:sz="6" w:space="0" w:color="DDDDDD"/>
              <w:left w:val="single" w:sz="6" w:space="0" w:color="DDDDDD"/>
              <w:bottom w:val="single" w:sz="6" w:space="0" w:color="DDDDDD"/>
              <w:right w:val="single" w:sz="6" w:space="0" w:color="DDDDDD"/>
            </w:tcBorders>
            <w:vAlign w:val="center"/>
            <w:hideMark/>
          </w:tcPr>
          <w:p w14:paraId="19B55055" w14:textId="77777777" w:rsidR="00E732B4" w:rsidRPr="00E732B4" w:rsidRDefault="00E732B4" w:rsidP="00E732B4">
            <w:pPr>
              <w:jc w:val="right"/>
              <w:rPr>
                <w:rFonts w:eastAsia="Times New Roman" w:cstheme="minorHAnsi"/>
              </w:rPr>
            </w:pPr>
            <w:r w:rsidRPr="00E732B4">
              <w:rPr>
                <w:rFonts w:eastAsia="Times New Roman" w:cstheme="minorHAnsi"/>
              </w:rPr>
              <w:t>Face coverings (cleaned sufficiently often)</w:t>
            </w:r>
          </w:p>
        </w:tc>
        <w:tc>
          <w:tcPr>
            <w:tcW w:w="2595" w:type="dxa"/>
            <w:tcBorders>
              <w:top w:val="single" w:sz="6" w:space="0" w:color="DDDDDD"/>
              <w:left w:val="single" w:sz="6" w:space="0" w:color="DDDDDD"/>
              <w:bottom w:val="single" w:sz="6" w:space="0" w:color="DDDDDD"/>
              <w:right w:val="single" w:sz="6" w:space="0" w:color="DDDDDD"/>
            </w:tcBorders>
            <w:vAlign w:val="center"/>
            <w:hideMark/>
          </w:tcPr>
          <w:p w14:paraId="5BD77963"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7458B7C2"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0A8E83CB" w14:textId="77777777" w:rsidR="00E732B4" w:rsidRPr="00E732B4" w:rsidRDefault="00E732B4" w:rsidP="00E732B4">
            <w:pPr>
              <w:rPr>
                <w:rFonts w:eastAsia="Times New Roman" w:cstheme="minorHAnsi"/>
              </w:rPr>
            </w:pPr>
          </w:p>
        </w:tc>
      </w:tr>
      <w:tr w:rsidR="00E732B4" w:rsidRPr="00E732B4" w14:paraId="1BF56CC2" w14:textId="77777777" w:rsidTr="00C90719">
        <w:tc>
          <w:tcPr>
            <w:tcW w:w="2595" w:type="dxa"/>
            <w:tcBorders>
              <w:top w:val="single" w:sz="6" w:space="0" w:color="DDDDDD"/>
              <w:left w:val="single" w:sz="6" w:space="0" w:color="DDDDDD"/>
              <w:bottom w:val="single" w:sz="6" w:space="0" w:color="DDDDDD"/>
              <w:right w:val="single" w:sz="6" w:space="0" w:color="DDDDDD"/>
            </w:tcBorders>
            <w:vAlign w:val="center"/>
            <w:hideMark/>
          </w:tcPr>
          <w:p w14:paraId="1CE186CC" w14:textId="77777777" w:rsidR="00E732B4" w:rsidRPr="00E732B4" w:rsidRDefault="00E732B4" w:rsidP="00E732B4">
            <w:pPr>
              <w:jc w:val="right"/>
              <w:rPr>
                <w:rFonts w:eastAsia="Times New Roman" w:cstheme="minorHAnsi"/>
              </w:rPr>
            </w:pPr>
            <w:r w:rsidRPr="00E732B4">
              <w:rPr>
                <w:rFonts w:eastAsia="Times New Roman" w:cstheme="minorHAnsi"/>
              </w:rPr>
              <w:t>Gloves</w:t>
            </w:r>
          </w:p>
        </w:tc>
        <w:tc>
          <w:tcPr>
            <w:tcW w:w="2595" w:type="dxa"/>
            <w:tcBorders>
              <w:top w:val="single" w:sz="6" w:space="0" w:color="DDDDDD"/>
              <w:left w:val="single" w:sz="6" w:space="0" w:color="DDDDDD"/>
              <w:bottom w:val="single" w:sz="6" w:space="0" w:color="DDDDDD"/>
              <w:right w:val="single" w:sz="6" w:space="0" w:color="DDDDDD"/>
            </w:tcBorders>
            <w:vAlign w:val="center"/>
            <w:hideMark/>
          </w:tcPr>
          <w:p w14:paraId="12FCFF21"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0ED43F40"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7F8B3ECE" w14:textId="77777777" w:rsidR="00E732B4" w:rsidRPr="00E732B4" w:rsidRDefault="00E732B4" w:rsidP="00E732B4">
            <w:pPr>
              <w:rPr>
                <w:rFonts w:eastAsia="Times New Roman" w:cstheme="minorHAnsi"/>
              </w:rPr>
            </w:pPr>
          </w:p>
        </w:tc>
      </w:tr>
      <w:tr w:rsidR="00E732B4" w:rsidRPr="00E732B4" w14:paraId="5AF0715D" w14:textId="77777777" w:rsidTr="00C90719">
        <w:tc>
          <w:tcPr>
            <w:tcW w:w="2595" w:type="dxa"/>
            <w:tcBorders>
              <w:top w:val="single" w:sz="6" w:space="0" w:color="DDDDDD"/>
              <w:left w:val="single" w:sz="6" w:space="0" w:color="DDDDDD"/>
              <w:bottom w:val="single" w:sz="6" w:space="0" w:color="DDDDDD"/>
              <w:right w:val="single" w:sz="6" w:space="0" w:color="DDDDDD"/>
            </w:tcBorders>
            <w:vAlign w:val="center"/>
            <w:hideMark/>
          </w:tcPr>
          <w:p w14:paraId="315A1523" w14:textId="77777777" w:rsidR="00E732B4" w:rsidRPr="00E732B4" w:rsidRDefault="00E732B4" w:rsidP="00E732B4">
            <w:pPr>
              <w:jc w:val="right"/>
              <w:rPr>
                <w:rFonts w:eastAsia="Times New Roman" w:cstheme="minorHAnsi"/>
              </w:rPr>
            </w:pPr>
            <w:r w:rsidRPr="00E732B4">
              <w:rPr>
                <w:rFonts w:eastAsia="Times New Roman" w:cstheme="minorHAnsi"/>
              </w:rPr>
              <w:t>Face shields / goggles</w:t>
            </w:r>
          </w:p>
        </w:tc>
        <w:tc>
          <w:tcPr>
            <w:tcW w:w="2595" w:type="dxa"/>
            <w:tcBorders>
              <w:top w:val="single" w:sz="6" w:space="0" w:color="DDDDDD"/>
              <w:left w:val="single" w:sz="6" w:space="0" w:color="DDDDDD"/>
              <w:bottom w:val="single" w:sz="6" w:space="0" w:color="DDDDDD"/>
              <w:right w:val="single" w:sz="6" w:space="0" w:color="DDDDDD"/>
            </w:tcBorders>
            <w:vAlign w:val="center"/>
            <w:hideMark/>
          </w:tcPr>
          <w:p w14:paraId="67E99E34"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08671D77"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76E21945" w14:textId="77777777" w:rsidR="00E732B4" w:rsidRPr="00E732B4" w:rsidRDefault="00E732B4" w:rsidP="00E732B4">
            <w:pPr>
              <w:rPr>
                <w:rFonts w:eastAsia="Times New Roman" w:cstheme="minorHAnsi"/>
              </w:rPr>
            </w:pPr>
          </w:p>
        </w:tc>
      </w:tr>
      <w:tr w:rsidR="00E732B4" w:rsidRPr="00E732B4" w14:paraId="7B2379E3" w14:textId="77777777" w:rsidTr="00C90719">
        <w:tc>
          <w:tcPr>
            <w:tcW w:w="2595" w:type="dxa"/>
            <w:tcBorders>
              <w:top w:val="single" w:sz="6" w:space="0" w:color="DDDDDD"/>
              <w:left w:val="single" w:sz="6" w:space="0" w:color="DDDDDD"/>
              <w:bottom w:val="single" w:sz="6" w:space="0" w:color="DDDDDD"/>
              <w:right w:val="single" w:sz="6" w:space="0" w:color="DDDDDD"/>
            </w:tcBorders>
            <w:vAlign w:val="center"/>
            <w:hideMark/>
          </w:tcPr>
          <w:p w14:paraId="5539DC05" w14:textId="77777777" w:rsidR="00E732B4" w:rsidRPr="00E732B4" w:rsidRDefault="00E732B4" w:rsidP="00E732B4">
            <w:pPr>
              <w:jc w:val="right"/>
              <w:rPr>
                <w:rFonts w:eastAsia="Times New Roman" w:cstheme="minorHAnsi"/>
              </w:rPr>
            </w:pPr>
            <w:r w:rsidRPr="00E732B4">
              <w:rPr>
                <w:rFonts w:eastAsia="Times New Roman" w:cstheme="minorHAnsi"/>
              </w:rPr>
              <w:t>Respiratory protection</w:t>
            </w:r>
          </w:p>
        </w:tc>
        <w:tc>
          <w:tcPr>
            <w:tcW w:w="2595" w:type="dxa"/>
            <w:tcBorders>
              <w:top w:val="single" w:sz="6" w:space="0" w:color="DDDDDD"/>
              <w:left w:val="single" w:sz="6" w:space="0" w:color="DDDDDD"/>
              <w:bottom w:val="single" w:sz="6" w:space="0" w:color="DDDDDD"/>
              <w:right w:val="single" w:sz="6" w:space="0" w:color="DDDDDD"/>
            </w:tcBorders>
            <w:vAlign w:val="center"/>
            <w:hideMark/>
          </w:tcPr>
          <w:p w14:paraId="27BA807D"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38DFF8A1"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0351FB54" w14:textId="77777777" w:rsidR="00E732B4" w:rsidRPr="00E732B4" w:rsidRDefault="00E732B4" w:rsidP="00E732B4">
            <w:pPr>
              <w:rPr>
                <w:rFonts w:eastAsia="Times New Roman" w:cstheme="minorHAnsi"/>
              </w:rPr>
            </w:pPr>
          </w:p>
        </w:tc>
      </w:tr>
      <w:tr w:rsidR="00E732B4" w:rsidRPr="00E732B4" w14:paraId="014D217D" w14:textId="77777777" w:rsidTr="00C90719">
        <w:tc>
          <w:tcPr>
            <w:tcW w:w="2595" w:type="dxa"/>
            <w:tcBorders>
              <w:top w:val="single" w:sz="6" w:space="0" w:color="DDDDDD"/>
              <w:left w:val="single" w:sz="6" w:space="0" w:color="DDDDDD"/>
              <w:bottom w:val="single" w:sz="6" w:space="0" w:color="DDDDDD"/>
              <w:right w:val="single" w:sz="6" w:space="0" w:color="DDDDDD"/>
            </w:tcBorders>
            <w:vAlign w:val="center"/>
            <w:hideMark/>
          </w:tcPr>
          <w:p w14:paraId="1B07F866" w14:textId="77777777" w:rsidR="00E732B4" w:rsidRPr="00E732B4" w:rsidRDefault="00E732B4" w:rsidP="00E732B4">
            <w:pPr>
              <w:jc w:val="right"/>
              <w:rPr>
                <w:rFonts w:eastAsia="Times New Roman" w:cstheme="minorHAnsi"/>
              </w:rPr>
            </w:pPr>
            <w:r w:rsidRPr="00E732B4">
              <w:rPr>
                <w:rFonts w:eastAsia="Times New Roman" w:cstheme="minorHAnsi"/>
              </w:rPr>
              <w:t>[add any additional controls your workplace is using]</w:t>
            </w:r>
          </w:p>
        </w:tc>
        <w:tc>
          <w:tcPr>
            <w:tcW w:w="2595" w:type="dxa"/>
            <w:tcBorders>
              <w:top w:val="single" w:sz="6" w:space="0" w:color="DDDDDD"/>
              <w:left w:val="single" w:sz="6" w:space="0" w:color="DDDDDD"/>
              <w:bottom w:val="single" w:sz="6" w:space="0" w:color="DDDDDD"/>
              <w:right w:val="single" w:sz="6" w:space="0" w:color="DDDDDD"/>
            </w:tcBorders>
            <w:vAlign w:val="center"/>
            <w:hideMark/>
          </w:tcPr>
          <w:p w14:paraId="1BD12012"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40C8232A" w14:textId="77777777" w:rsidR="00E732B4" w:rsidRPr="00E732B4" w:rsidRDefault="00E732B4" w:rsidP="00E732B4">
            <w:pPr>
              <w:rPr>
                <w:rFonts w:eastAsia="Times New Roman" w:cstheme="minorHAnsi"/>
              </w:rPr>
            </w:pPr>
          </w:p>
        </w:tc>
        <w:tc>
          <w:tcPr>
            <w:tcW w:w="2610" w:type="dxa"/>
            <w:tcBorders>
              <w:top w:val="single" w:sz="6" w:space="0" w:color="DDDDDD"/>
              <w:left w:val="single" w:sz="6" w:space="0" w:color="DDDDDD"/>
              <w:bottom w:val="single" w:sz="6" w:space="0" w:color="DDDDDD"/>
              <w:right w:val="single" w:sz="6" w:space="0" w:color="DDDDDD"/>
            </w:tcBorders>
            <w:vAlign w:val="center"/>
            <w:hideMark/>
          </w:tcPr>
          <w:p w14:paraId="58F9C6D1" w14:textId="77777777" w:rsidR="00E732B4" w:rsidRPr="00E732B4" w:rsidRDefault="00E732B4" w:rsidP="00E732B4">
            <w:pPr>
              <w:rPr>
                <w:rFonts w:eastAsia="Times New Roman" w:cstheme="minorHAnsi"/>
              </w:rPr>
            </w:pPr>
          </w:p>
        </w:tc>
      </w:tr>
    </w:tbl>
    <w:p w14:paraId="070A588F" w14:textId="77777777" w:rsidR="00E732B4" w:rsidRPr="00E732B4" w:rsidRDefault="00E732B4" w:rsidP="00E732B4">
      <w:pPr>
        <w:rPr>
          <w:rFonts w:eastAsia="Times New Roman" w:cstheme="minorHAnsi"/>
          <w:color w:val="313537"/>
        </w:rPr>
      </w:pPr>
    </w:p>
    <w:p w14:paraId="32F41681" w14:textId="77777777" w:rsidR="00E732B4" w:rsidRPr="00E732B4" w:rsidRDefault="00E732B4" w:rsidP="00E732B4">
      <w:pPr>
        <w:shd w:val="clear" w:color="auto" w:fill="FFFFFF"/>
        <w:spacing w:line="480" w:lineRule="auto"/>
        <w:rPr>
          <w:rFonts w:eastAsia="Times New Roman" w:cstheme="minorHAnsi"/>
          <w:color w:val="313537"/>
        </w:rPr>
      </w:pPr>
    </w:p>
    <w:p w14:paraId="48E5BF37" w14:textId="59102CD0" w:rsidR="00E732B4" w:rsidRPr="00E732B4" w:rsidRDefault="00E732B4">
      <w:pPr>
        <w:rPr>
          <w:rFonts w:cstheme="minorHAnsi"/>
        </w:rPr>
      </w:pPr>
    </w:p>
    <w:p w14:paraId="21DEA3E3" w14:textId="77777777" w:rsidR="00E732B4" w:rsidRPr="00E732B4" w:rsidRDefault="00E732B4" w:rsidP="00C90719">
      <w:pPr>
        <w:pStyle w:val="Heading1"/>
        <w:rPr>
          <w:rFonts w:eastAsia="Times New Roman"/>
        </w:rPr>
      </w:pPr>
      <w:r w:rsidRPr="00E732B4">
        <w:rPr>
          <w:rFonts w:eastAsia="Times New Roman"/>
          <w:bdr w:val="none" w:sz="0" w:space="0" w:color="auto" w:frame="1"/>
        </w:rPr>
        <w:t>Employee Participation</w:t>
      </w:r>
    </w:p>
    <w:p w14:paraId="7541F7DB"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b/>
          <w:bCs/>
          <w:color w:val="313537"/>
          <w:sz w:val="30"/>
          <w:szCs w:val="30"/>
          <w:bdr w:val="none" w:sz="0" w:space="0" w:color="auto" w:frame="1"/>
        </w:rPr>
        <w:t> </w:t>
      </w:r>
    </w:p>
    <w:p w14:paraId="7ECE75D4"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lastRenderedPageBreak/>
        <w:t>Employees and their authorized representatives are encouraged to participate in the identification and evaluation of COVID-19 hazards by: </w:t>
      </w:r>
      <w:r w:rsidRPr="00E732B4">
        <w:rPr>
          <w:rFonts w:eastAsia="Times New Roman" w:cstheme="minorHAnsi"/>
          <w:i/>
          <w:iCs/>
          <w:color w:val="313537"/>
          <w:bdr w:val="none" w:sz="0" w:space="0" w:color="auto" w:frame="1"/>
        </w:rPr>
        <w:t>[Describe how employees and their representatives, if any, may participate in COVID-19 hazard identification and evaluation.]</w:t>
      </w:r>
    </w:p>
    <w:p w14:paraId="5C9416DE" w14:textId="25D1C381" w:rsidR="00E732B4" w:rsidRPr="00E732B4" w:rsidRDefault="00E732B4">
      <w:pPr>
        <w:rPr>
          <w:rFonts w:cstheme="minorHAnsi"/>
        </w:rPr>
      </w:pPr>
    </w:p>
    <w:p w14:paraId="7B45F776" w14:textId="463374A2" w:rsidR="00E732B4" w:rsidRPr="00E732B4" w:rsidRDefault="00E732B4">
      <w:pPr>
        <w:rPr>
          <w:rFonts w:cstheme="minorHAnsi"/>
        </w:rPr>
      </w:pPr>
    </w:p>
    <w:p w14:paraId="3F0E53FA" w14:textId="23B87198" w:rsidR="00E732B4" w:rsidRPr="00E732B4" w:rsidRDefault="00E732B4">
      <w:pPr>
        <w:rPr>
          <w:rFonts w:cstheme="minorHAnsi"/>
        </w:rPr>
      </w:pPr>
    </w:p>
    <w:p w14:paraId="51B7478F" w14:textId="77777777" w:rsidR="00E732B4" w:rsidRPr="00E732B4" w:rsidRDefault="00E732B4" w:rsidP="00C90719">
      <w:pPr>
        <w:pStyle w:val="Heading1"/>
        <w:rPr>
          <w:rFonts w:eastAsia="Times New Roman"/>
        </w:rPr>
      </w:pPr>
      <w:r w:rsidRPr="00E732B4">
        <w:rPr>
          <w:rFonts w:eastAsia="Times New Roman"/>
          <w:bdr w:val="none" w:sz="0" w:space="0" w:color="auto" w:frame="1"/>
        </w:rPr>
        <w:t>Employee screening</w:t>
      </w:r>
    </w:p>
    <w:p w14:paraId="7F410A8B" w14:textId="77777777" w:rsidR="00E732B4" w:rsidRPr="00E732B4" w:rsidRDefault="00E732B4" w:rsidP="00E732B4">
      <w:pPr>
        <w:shd w:val="clear" w:color="auto" w:fill="FFFFFF"/>
        <w:rPr>
          <w:rFonts w:eastAsia="Times New Roman" w:cstheme="minorHAnsi"/>
          <w:color w:val="313537"/>
        </w:rPr>
      </w:pPr>
    </w:p>
    <w:p w14:paraId="7D3E6F47" w14:textId="2BA07683" w:rsidR="00E732B4" w:rsidRDefault="00E732B4" w:rsidP="00E732B4">
      <w:pPr>
        <w:shd w:val="clear" w:color="auto" w:fill="FFFFFF"/>
        <w:rPr>
          <w:rFonts w:eastAsia="Times New Roman" w:cstheme="minorHAnsi"/>
          <w:i/>
          <w:iCs/>
          <w:color w:val="313537"/>
          <w:bdr w:val="none" w:sz="0" w:space="0" w:color="auto" w:frame="1"/>
        </w:rPr>
      </w:pPr>
      <w:r w:rsidRPr="00E732B4">
        <w:rPr>
          <w:rFonts w:eastAsia="Times New Roman" w:cstheme="minorHAnsi"/>
          <w:color w:val="313537"/>
        </w:rPr>
        <w:t>We screen our employees by:</w:t>
      </w:r>
      <w:r w:rsidRPr="00E732B4">
        <w:rPr>
          <w:rFonts w:eastAsia="Times New Roman" w:cstheme="minorHAnsi"/>
          <w:i/>
          <w:iCs/>
          <w:color w:val="313537"/>
          <w:bdr w:val="none" w:sz="0" w:space="0" w:color="auto" w:frame="1"/>
        </w:rPr>
        <w:t> [describe how this will be accomplished – i.e., directly screen employees when they come to work, or having them self-screen according to CDPH guidelines. Ensure that face coverings are used during screening by both screeners and employees and, if temperatures are measured, that non-contact thermometers are used.]</w:t>
      </w:r>
    </w:p>
    <w:p w14:paraId="45EF4B44" w14:textId="08275B14" w:rsidR="00C90719" w:rsidRDefault="00C90719" w:rsidP="00E732B4">
      <w:pPr>
        <w:shd w:val="clear" w:color="auto" w:fill="FFFFFF"/>
        <w:rPr>
          <w:rFonts w:eastAsia="Times New Roman" w:cstheme="minorHAnsi"/>
          <w:i/>
          <w:iCs/>
          <w:color w:val="313537"/>
          <w:bdr w:val="none" w:sz="0" w:space="0" w:color="auto" w:frame="1"/>
        </w:rPr>
      </w:pPr>
    </w:p>
    <w:p w14:paraId="68DDCCE7" w14:textId="77777777" w:rsidR="00C90719" w:rsidRPr="00E732B4" w:rsidRDefault="00C90719" w:rsidP="00E732B4">
      <w:pPr>
        <w:shd w:val="clear" w:color="auto" w:fill="FFFFFF"/>
        <w:rPr>
          <w:rFonts w:eastAsia="Times New Roman" w:cstheme="minorHAnsi"/>
          <w:color w:val="313537"/>
        </w:rPr>
      </w:pPr>
    </w:p>
    <w:p w14:paraId="75EA8A8A" w14:textId="5F3FEF80" w:rsidR="00E732B4" w:rsidRPr="00E732B4" w:rsidRDefault="00E732B4">
      <w:pPr>
        <w:rPr>
          <w:rFonts w:cstheme="minorHAnsi"/>
        </w:rPr>
      </w:pPr>
    </w:p>
    <w:p w14:paraId="32D3F351" w14:textId="082A40E6" w:rsidR="00E732B4" w:rsidRPr="00E732B4" w:rsidRDefault="00E732B4">
      <w:pPr>
        <w:rPr>
          <w:rFonts w:cstheme="minorHAnsi"/>
        </w:rPr>
      </w:pPr>
    </w:p>
    <w:p w14:paraId="79AA26B2" w14:textId="77777777" w:rsidR="00E732B4" w:rsidRPr="00E732B4" w:rsidRDefault="00E732B4" w:rsidP="00C90719">
      <w:pPr>
        <w:pStyle w:val="Heading1"/>
        <w:rPr>
          <w:rFonts w:eastAsia="Times New Roman"/>
        </w:rPr>
      </w:pPr>
      <w:r w:rsidRPr="00E732B4">
        <w:rPr>
          <w:rFonts w:eastAsia="Times New Roman"/>
          <w:bdr w:val="none" w:sz="0" w:space="0" w:color="auto" w:frame="1"/>
        </w:rPr>
        <w:t>System for Communication</w:t>
      </w:r>
    </w:p>
    <w:p w14:paraId="0F9B751A" w14:textId="77777777" w:rsidR="00E732B4" w:rsidRPr="00E732B4" w:rsidRDefault="00E732B4" w:rsidP="00E732B4">
      <w:pPr>
        <w:shd w:val="clear" w:color="auto" w:fill="FFFFFF"/>
        <w:rPr>
          <w:rFonts w:eastAsia="Times New Roman" w:cstheme="minorHAnsi"/>
          <w:color w:val="313537"/>
        </w:rPr>
      </w:pPr>
    </w:p>
    <w:p w14:paraId="59E8126D"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Our goal is to ensure that we have effective two-way communication with our employees, in a form they can readily understand, and that it includes the following information:</w:t>
      </w:r>
    </w:p>
    <w:p w14:paraId="3717D157" w14:textId="77777777" w:rsidR="00E732B4" w:rsidRPr="00E732B4" w:rsidRDefault="00E732B4" w:rsidP="00E732B4">
      <w:pPr>
        <w:numPr>
          <w:ilvl w:val="0"/>
          <w:numId w:val="3"/>
        </w:numPr>
        <w:shd w:val="clear" w:color="auto" w:fill="FFFFFF"/>
        <w:rPr>
          <w:rFonts w:eastAsia="Times New Roman" w:cstheme="minorHAnsi"/>
          <w:color w:val="313537"/>
        </w:rPr>
      </w:pPr>
      <w:r w:rsidRPr="00E732B4">
        <w:rPr>
          <w:rFonts w:eastAsia="Times New Roman" w:cstheme="minorHAnsi"/>
          <w:color w:val="313537"/>
        </w:rPr>
        <w:t>Persons to whom employees should report COVID-19 symptoms and possible hazards, and how </w:t>
      </w:r>
      <w:r w:rsidRPr="00E732B4">
        <w:rPr>
          <w:rFonts w:eastAsia="Times New Roman" w:cstheme="minorHAnsi"/>
          <w:i/>
          <w:iCs/>
          <w:color w:val="313537"/>
          <w:bdr w:val="none" w:sz="0" w:space="0" w:color="auto" w:frame="1"/>
        </w:rPr>
        <w:t>[Describe how this will be accomplished in your workplace].</w:t>
      </w:r>
    </w:p>
    <w:p w14:paraId="27C6C61B" w14:textId="77777777" w:rsidR="00E732B4" w:rsidRPr="00E732B4" w:rsidRDefault="00E732B4" w:rsidP="00E732B4">
      <w:pPr>
        <w:numPr>
          <w:ilvl w:val="0"/>
          <w:numId w:val="3"/>
        </w:numPr>
        <w:shd w:val="clear" w:color="auto" w:fill="FFFFFF"/>
        <w:spacing w:before="100" w:beforeAutospacing="1" w:after="100" w:afterAutospacing="1"/>
        <w:rPr>
          <w:rFonts w:eastAsia="Times New Roman" w:cstheme="minorHAnsi"/>
          <w:color w:val="313537"/>
        </w:rPr>
      </w:pPr>
      <w:proofErr w:type="gramStart"/>
      <w:r w:rsidRPr="00E732B4">
        <w:rPr>
          <w:rFonts w:eastAsia="Times New Roman" w:cstheme="minorHAnsi"/>
          <w:color w:val="313537"/>
        </w:rPr>
        <w:t>That employees</w:t>
      </w:r>
      <w:proofErr w:type="gramEnd"/>
      <w:r w:rsidRPr="00E732B4">
        <w:rPr>
          <w:rFonts w:eastAsia="Times New Roman" w:cstheme="minorHAnsi"/>
          <w:color w:val="313537"/>
        </w:rPr>
        <w:t xml:space="preserve"> can report symptoms and hazards without fear of reprisal.</w:t>
      </w:r>
    </w:p>
    <w:p w14:paraId="0FAAC8F0" w14:textId="77777777" w:rsidR="00E732B4" w:rsidRPr="00E732B4" w:rsidRDefault="00E732B4" w:rsidP="00E732B4">
      <w:pPr>
        <w:numPr>
          <w:ilvl w:val="0"/>
          <w:numId w:val="3"/>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Our procedures or policies for accommodating employees with medical or other conditions putting them at increased risk of severe COVID-19 illness.</w:t>
      </w:r>
    </w:p>
    <w:p w14:paraId="25EB4B79" w14:textId="77777777" w:rsidR="00E732B4" w:rsidRPr="00E732B4" w:rsidRDefault="00E732B4" w:rsidP="00E732B4">
      <w:pPr>
        <w:numPr>
          <w:ilvl w:val="0"/>
          <w:numId w:val="3"/>
        </w:numPr>
        <w:shd w:val="clear" w:color="auto" w:fill="FFFFFF"/>
        <w:spacing w:beforeAutospacing="1" w:afterAutospacing="1"/>
        <w:rPr>
          <w:rFonts w:eastAsia="Times New Roman" w:cstheme="minorHAnsi"/>
          <w:color w:val="313537"/>
        </w:rPr>
      </w:pPr>
      <w:r w:rsidRPr="00E732B4">
        <w:rPr>
          <w:rFonts w:eastAsia="Times New Roman" w:cstheme="minorHAnsi"/>
          <w:color w:val="313537"/>
        </w:rPr>
        <w:t>Where testing is not required, how employees can access COVID-19 testing </w:t>
      </w:r>
      <w:r w:rsidRPr="00E732B4">
        <w:rPr>
          <w:rFonts w:eastAsia="Times New Roman" w:cstheme="minorHAnsi"/>
          <w:i/>
          <w:iCs/>
          <w:color w:val="313537"/>
          <w:bdr w:val="none" w:sz="0" w:space="0" w:color="auto" w:frame="1"/>
        </w:rPr>
        <w:t>[determine what options are available for employees to obtain voluntary testing, be it employer-provided, available through health plans, or local testing centers. The purpose is to give employees the tools to get tested when they have symptoms to reduce the likelihood of bringing the virus to work. This type of voluntary testing may not have to be provided by the employer].</w:t>
      </w:r>
    </w:p>
    <w:p w14:paraId="4EBB21D8" w14:textId="77777777" w:rsidR="00E732B4" w:rsidRPr="00E732B4" w:rsidRDefault="00E732B4" w:rsidP="00E732B4">
      <w:pPr>
        <w:numPr>
          <w:ilvl w:val="0"/>
          <w:numId w:val="3"/>
        </w:numPr>
        <w:shd w:val="clear" w:color="auto" w:fill="FFFFFF"/>
        <w:spacing w:beforeAutospacing="1" w:afterAutospacing="1"/>
        <w:rPr>
          <w:rFonts w:eastAsia="Times New Roman" w:cstheme="minorHAnsi"/>
          <w:color w:val="313537"/>
        </w:rPr>
      </w:pPr>
      <w:r w:rsidRPr="00E732B4">
        <w:rPr>
          <w:rFonts w:eastAsia="Times New Roman" w:cstheme="minorHAnsi"/>
          <w:color w:val="313537"/>
        </w:rPr>
        <w:t xml:space="preserve">In the event we are required to provide testing because of a workplace exposure or outbreak, we will communicate the plan for providing testing at no </w:t>
      </w:r>
      <w:proofErr w:type="gramStart"/>
      <w:r w:rsidRPr="00E732B4">
        <w:rPr>
          <w:rFonts w:eastAsia="Times New Roman" w:cstheme="minorHAnsi"/>
          <w:color w:val="313537"/>
        </w:rPr>
        <w:t>cost, and</w:t>
      </w:r>
      <w:proofErr w:type="gramEnd"/>
      <w:r w:rsidRPr="00E732B4">
        <w:rPr>
          <w:rFonts w:eastAsia="Times New Roman" w:cstheme="minorHAnsi"/>
          <w:color w:val="313537"/>
        </w:rPr>
        <w:t xml:space="preserve"> inform employees of the reason for the testing and the possible consequences of a positive test. </w:t>
      </w:r>
      <w:r w:rsidRPr="00E732B4">
        <w:rPr>
          <w:rFonts w:eastAsia="Times New Roman" w:cstheme="minorHAnsi"/>
          <w:i/>
          <w:iCs/>
          <w:color w:val="313537"/>
          <w:bdr w:val="none" w:sz="0" w:space="0" w:color="auto" w:frame="1"/>
        </w:rPr>
        <w:t>[If we are required to provide testing because of employee exposure, have a plan for how this will be accomplished at no cost to the employee during working hours, including when the testing is in response to CCR Title 8 section 3205.1, Multiple COVID-19 Infections and COVID-19 Outbreaks, as well as section 3205.2, Major COVID-19 Outbreaks. It is recommended that the plan be developed in advance for large or high-risk workplaces.]</w:t>
      </w:r>
    </w:p>
    <w:p w14:paraId="7C0E40D8" w14:textId="77777777" w:rsidR="00E732B4" w:rsidRPr="00E732B4" w:rsidRDefault="00E732B4" w:rsidP="00E732B4">
      <w:pPr>
        <w:numPr>
          <w:ilvl w:val="0"/>
          <w:numId w:val="3"/>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lastRenderedPageBreak/>
        <w:t>Information about COVID-19 hazards employees (including other employers and individuals in contact with our workplace) may be exposed to, what is being done to control those hazards, and our COVID-19 policies and procedures.</w:t>
      </w:r>
    </w:p>
    <w:p w14:paraId="49DA9574" w14:textId="77777777" w:rsidR="00E732B4" w:rsidRPr="00E732B4" w:rsidRDefault="00E732B4" w:rsidP="00E732B4">
      <w:pPr>
        <w:numPr>
          <w:ilvl w:val="0"/>
          <w:numId w:val="3"/>
        </w:numPr>
        <w:shd w:val="clear" w:color="auto" w:fill="FFFFFF"/>
        <w:spacing w:beforeAutospacing="1" w:afterAutospacing="1"/>
        <w:rPr>
          <w:rFonts w:eastAsia="Times New Roman" w:cstheme="minorHAnsi"/>
          <w:color w:val="313537"/>
        </w:rPr>
      </w:pPr>
      <w:r w:rsidRPr="00E732B4">
        <w:rPr>
          <w:rFonts w:eastAsia="Times New Roman" w:cstheme="minorHAnsi"/>
          <w:i/>
          <w:iCs/>
          <w:color w:val="313537"/>
          <w:bdr w:val="none" w:sz="0" w:space="0" w:color="auto" w:frame="1"/>
        </w:rPr>
        <w:t>[Describe other aspects of your system of COVID-19 related communication being implemented in your workplace].</w:t>
      </w:r>
    </w:p>
    <w:p w14:paraId="58085C32" w14:textId="61A46E10" w:rsidR="00E732B4" w:rsidRPr="00E732B4" w:rsidRDefault="00E732B4">
      <w:pPr>
        <w:rPr>
          <w:rFonts w:cstheme="minorHAnsi"/>
        </w:rPr>
      </w:pPr>
    </w:p>
    <w:p w14:paraId="7C1F3D5E" w14:textId="55822C05" w:rsidR="00E732B4" w:rsidRPr="00E732B4" w:rsidRDefault="00E732B4">
      <w:pPr>
        <w:rPr>
          <w:rFonts w:cstheme="minorHAnsi"/>
        </w:rPr>
      </w:pPr>
    </w:p>
    <w:p w14:paraId="4138553A" w14:textId="77777777" w:rsidR="00E732B4" w:rsidRPr="00E732B4" w:rsidRDefault="00E732B4" w:rsidP="00C90719">
      <w:pPr>
        <w:pStyle w:val="Heading1"/>
        <w:rPr>
          <w:rFonts w:eastAsia="Times New Roman"/>
        </w:rPr>
      </w:pPr>
      <w:r w:rsidRPr="00E732B4">
        <w:rPr>
          <w:rFonts w:eastAsia="Times New Roman"/>
          <w:bdr w:val="none" w:sz="0" w:space="0" w:color="auto" w:frame="1"/>
        </w:rPr>
        <w:t>Training and Instruction</w:t>
      </w:r>
    </w:p>
    <w:p w14:paraId="292A574E"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b/>
          <w:bCs/>
          <w:color w:val="313537"/>
          <w:sz w:val="30"/>
          <w:szCs w:val="30"/>
          <w:bdr w:val="none" w:sz="0" w:space="0" w:color="auto" w:frame="1"/>
        </w:rPr>
        <w:t> </w:t>
      </w:r>
    </w:p>
    <w:p w14:paraId="58641EE1"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We will provide effective training and instruction that includes:</w:t>
      </w:r>
    </w:p>
    <w:p w14:paraId="14018BE3" w14:textId="77777777" w:rsidR="00E732B4" w:rsidRPr="00E732B4" w:rsidRDefault="00E732B4" w:rsidP="00E732B4">
      <w:pPr>
        <w:numPr>
          <w:ilvl w:val="0"/>
          <w:numId w:val="4"/>
        </w:numPr>
        <w:shd w:val="clear" w:color="auto" w:fill="FFFFFF"/>
        <w:rPr>
          <w:rFonts w:eastAsia="Times New Roman" w:cstheme="minorHAnsi"/>
          <w:color w:val="313537"/>
        </w:rPr>
      </w:pPr>
      <w:r w:rsidRPr="00E732B4">
        <w:rPr>
          <w:rFonts w:eastAsia="Times New Roman" w:cstheme="minorHAnsi"/>
          <w:color w:val="313537"/>
        </w:rPr>
        <w:t>Our COVID-19 policies and procedures to protect employees from COVID-19 hazards.</w:t>
      </w:r>
    </w:p>
    <w:p w14:paraId="1A603765" w14:textId="77777777" w:rsidR="00E732B4" w:rsidRPr="00E732B4" w:rsidRDefault="00E732B4" w:rsidP="00E732B4">
      <w:pPr>
        <w:numPr>
          <w:ilvl w:val="0"/>
          <w:numId w:val="4"/>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Information regarding COVID-19-related benefits to which the employee may be entitled under applicable federal, state, or local laws.</w:t>
      </w:r>
    </w:p>
    <w:p w14:paraId="7839CC72" w14:textId="77777777" w:rsidR="00E732B4" w:rsidRPr="00E732B4" w:rsidRDefault="00E732B4" w:rsidP="00E732B4">
      <w:pPr>
        <w:numPr>
          <w:ilvl w:val="0"/>
          <w:numId w:val="4"/>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The fact that:</w:t>
      </w:r>
    </w:p>
    <w:p w14:paraId="5C651870" w14:textId="77777777" w:rsidR="00E732B4" w:rsidRPr="00E732B4" w:rsidRDefault="00E732B4" w:rsidP="00E732B4">
      <w:pPr>
        <w:numPr>
          <w:ilvl w:val="1"/>
          <w:numId w:val="4"/>
        </w:numPr>
        <w:shd w:val="clear" w:color="auto" w:fill="FFFFFF"/>
        <w:rPr>
          <w:rFonts w:eastAsia="Times New Roman" w:cstheme="minorHAnsi"/>
          <w:color w:val="313537"/>
        </w:rPr>
      </w:pPr>
      <w:r w:rsidRPr="00E732B4">
        <w:rPr>
          <w:rFonts w:eastAsia="Times New Roman" w:cstheme="minorHAnsi"/>
          <w:color w:val="313537"/>
        </w:rPr>
        <w:t>COVID-19 is an infectious disease that can be spread through the air.</w:t>
      </w:r>
    </w:p>
    <w:p w14:paraId="2D67779A" w14:textId="77777777" w:rsidR="00E732B4" w:rsidRPr="00E732B4" w:rsidRDefault="00E732B4" w:rsidP="00E732B4">
      <w:pPr>
        <w:numPr>
          <w:ilvl w:val="1"/>
          <w:numId w:val="4"/>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COVID-19 may be transmitted when a person touches a contaminated object and then touches their eyes, nose, or mouth.</w:t>
      </w:r>
    </w:p>
    <w:p w14:paraId="75640C89" w14:textId="77777777" w:rsidR="00E732B4" w:rsidRPr="00E732B4" w:rsidRDefault="00E732B4" w:rsidP="00E732B4">
      <w:pPr>
        <w:numPr>
          <w:ilvl w:val="1"/>
          <w:numId w:val="4"/>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An infected person may have no symptoms.</w:t>
      </w:r>
    </w:p>
    <w:p w14:paraId="1A41C973" w14:textId="77777777" w:rsidR="00E732B4" w:rsidRPr="00E732B4" w:rsidRDefault="00E732B4" w:rsidP="00E732B4">
      <w:pPr>
        <w:numPr>
          <w:ilvl w:val="0"/>
          <w:numId w:val="4"/>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Methods of physical distancing of at least six feet and the importance of combining physical distancing with the wearing of face coverings.</w:t>
      </w:r>
    </w:p>
    <w:p w14:paraId="68DA06FC" w14:textId="77777777" w:rsidR="00E732B4" w:rsidRPr="00E732B4" w:rsidRDefault="00E732B4" w:rsidP="00E732B4">
      <w:pPr>
        <w:numPr>
          <w:ilvl w:val="0"/>
          <w:numId w:val="4"/>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Particles containing the virus can travel more than six feet, especially indoors. Therefore, physical distancing must be combined with other controls, including face coverings and hand hygiene, to be effective.</w:t>
      </w:r>
    </w:p>
    <w:p w14:paraId="0F4AD2F5" w14:textId="77777777" w:rsidR="00E732B4" w:rsidRPr="00E732B4" w:rsidRDefault="00E732B4" w:rsidP="00E732B4">
      <w:pPr>
        <w:numPr>
          <w:ilvl w:val="0"/>
          <w:numId w:val="4"/>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The importance of frequent handwashing with soap and water for at least 20 seconds.</w:t>
      </w:r>
    </w:p>
    <w:p w14:paraId="448BB993" w14:textId="77777777" w:rsidR="00E732B4" w:rsidRPr="00E732B4" w:rsidRDefault="00E732B4" w:rsidP="00E732B4">
      <w:pPr>
        <w:numPr>
          <w:ilvl w:val="0"/>
          <w:numId w:val="4"/>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The proper use of hand sanitizer and that it does not work if the hands are soiled.</w:t>
      </w:r>
    </w:p>
    <w:p w14:paraId="3F5B1B90" w14:textId="77777777" w:rsidR="00E732B4" w:rsidRPr="00E732B4" w:rsidRDefault="00E732B4" w:rsidP="00E732B4">
      <w:pPr>
        <w:numPr>
          <w:ilvl w:val="0"/>
          <w:numId w:val="4"/>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The proper use of face coverings and that they should not be considered respiratory protective equipment. Face coverings are intended to protect other individuals from the person wearing the face covering.</w:t>
      </w:r>
    </w:p>
    <w:p w14:paraId="253D3104" w14:textId="77777777" w:rsidR="00E732B4" w:rsidRPr="00E732B4" w:rsidRDefault="00E732B4" w:rsidP="00E732B4">
      <w:pPr>
        <w:numPr>
          <w:ilvl w:val="0"/>
          <w:numId w:val="4"/>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COVID-19 symptoms, and the importance of obtaining a COVID-19 test and not coming to work if the employee has COVID-19 symptoms.</w:t>
      </w:r>
    </w:p>
    <w:p w14:paraId="378E27CB" w14:textId="77777777" w:rsidR="00E732B4" w:rsidRPr="00E732B4" w:rsidRDefault="00E732B4" w:rsidP="00E732B4">
      <w:pPr>
        <w:numPr>
          <w:ilvl w:val="0"/>
          <w:numId w:val="4"/>
        </w:numPr>
        <w:shd w:val="clear" w:color="auto" w:fill="FFFFFF"/>
        <w:spacing w:beforeAutospacing="1" w:afterAutospacing="1"/>
        <w:rPr>
          <w:rFonts w:eastAsia="Times New Roman" w:cstheme="minorHAnsi"/>
          <w:color w:val="313537"/>
        </w:rPr>
      </w:pPr>
      <w:r w:rsidRPr="00E732B4">
        <w:rPr>
          <w:rFonts w:eastAsia="Times New Roman" w:cstheme="minorHAnsi"/>
          <w:i/>
          <w:iCs/>
          <w:color w:val="313537"/>
          <w:bdr w:val="none" w:sz="0" w:space="0" w:color="auto" w:frame="1"/>
        </w:rPr>
        <w:t>[Describe other aspects of your training being implemented in your workplace].</w:t>
      </w:r>
    </w:p>
    <w:p w14:paraId="7DDF92CE" w14:textId="63995935" w:rsidR="00E732B4" w:rsidRPr="00E732B4" w:rsidRDefault="00E732B4">
      <w:pPr>
        <w:rPr>
          <w:rFonts w:cstheme="minorHAnsi"/>
        </w:rPr>
      </w:pPr>
    </w:p>
    <w:p w14:paraId="0D002484" w14:textId="5985A2C2" w:rsidR="00E732B4" w:rsidRPr="00E732B4" w:rsidRDefault="00E732B4">
      <w:pPr>
        <w:rPr>
          <w:rFonts w:cstheme="minorHAnsi"/>
        </w:rPr>
      </w:pPr>
    </w:p>
    <w:p w14:paraId="735472A0" w14:textId="77777777" w:rsidR="00E732B4" w:rsidRPr="00E732B4" w:rsidRDefault="00E732B4" w:rsidP="00C90719">
      <w:pPr>
        <w:pStyle w:val="Heading1"/>
        <w:rPr>
          <w:rFonts w:eastAsia="Times New Roman"/>
        </w:rPr>
      </w:pPr>
      <w:r w:rsidRPr="00E732B4">
        <w:rPr>
          <w:rFonts w:eastAsia="Times New Roman"/>
          <w:bdr w:val="none" w:sz="0" w:space="0" w:color="auto" w:frame="1"/>
        </w:rPr>
        <w:t>Reporting, Recordkeeping, and Access</w:t>
      </w:r>
    </w:p>
    <w:p w14:paraId="09BE60BC"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b/>
          <w:bCs/>
          <w:color w:val="313537"/>
          <w:sz w:val="30"/>
          <w:szCs w:val="30"/>
          <w:bdr w:val="none" w:sz="0" w:space="0" w:color="auto" w:frame="1"/>
        </w:rPr>
        <w:t> </w:t>
      </w:r>
    </w:p>
    <w:p w14:paraId="6791C278"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It is our policy to:</w:t>
      </w:r>
    </w:p>
    <w:p w14:paraId="5DDE5BF2" w14:textId="77777777" w:rsidR="00E732B4" w:rsidRPr="00E732B4" w:rsidRDefault="00E732B4" w:rsidP="00E732B4">
      <w:pPr>
        <w:numPr>
          <w:ilvl w:val="0"/>
          <w:numId w:val="5"/>
        </w:numPr>
        <w:shd w:val="clear" w:color="auto" w:fill="FFFFFF"/>
        <w:rPr>
          <w:rFonts w:eastAsia="Times New Roman" w:cstheme="minorHAnsi"/>
          <w:color w:val="313537"/>
        </w:rPr>
      </w:pPr>
      <w:r w:rsidRPr="00E732B4">
        <w:rPr>
          <w:rFonts w:eastAsia="Times New Roman" w:cstheme="minorHAnsi"/>
          <w:color w:val="313537"/>
        </w:rPr>
        <w:t>Report information about COVID-19 cases at our workplace to the local health department whenever required by law, and provide any related information requested by the local health department.</w:t>
      </w:r>
    </w:p>
    <w:p w14:paraId="367A3166" w14:textId="77777777" w:rsidR="00E732B4" w:rsidRPr="00E732B4" w:rsidRDefault="00E732B4" w:rsidP="00E732B4">
      <w:pPr>
        <w:numPr>
          <w:ilvl w:val="0"/>
          <w:numId w:val="5"/>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lastRenderedPageBreak/>
        <w:t>Report immediately to Cal/OSHA any COVID-19-related serious illnesses or death, as defined under CCR Title 8 section 330(h), of an employee occurring in our place of employment or in connection with any employment.</w:t>
      </w:r>
    </w:p>
    <w:p w14:paraId="08C5F1C5" w14:textId="77777777" w:rsidR="00E732B4" w:rsidRPr="00E732B4" w:rsidRDefault="00E732B4" w:rsidP="00E732B4">
      <w:pPr>
        <w:numPr>
          <w:ilvl w:val="0"/>
          <w:numId w:val="5"/>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Maintain records of the steps taken to implement our written COVID-19 Prevention Program in accordance with CCR Title 8 section 3203(b).</w:t>
      </w:r>
    </w:p>
    <w:p w14:paraId="2CD8D2A2" w14:textId="77777777" w:rsidR="00E732B4" w:rsidRPr="00E732B4" w:rsidRDefault="00E732B4" w:rsidP="00E732B4">
      <w:pPr>
        <w:numPr>
          <w:ilvl w:val="0"/>
          <w:numId w:val="5"/>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Make our written COVID-19 Prevention Program available to employees, authorized employee representatives, and to representatives of Cal/OSHA immediately upon request.</w:t>
      </w:r>
    </w:p>
    <w:p w14:paraId="15154FF2" w14:textId="77777777" w:rsidR="00E732B4" w:rsidRPr="00E732B4" w:rsidRDefault="00E732B4" w:rsidP="00E732B4">
      <w:pPr>
        <w:numPr>
          <w:ilvl w:val="0"/>
          <w:numId w:val="5"/>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 xml:space="preserve">Use the Appendix C: Investigating COVID-19 </w:t>
      </w:r>
      <w:proofErr w:type="gramStart"/>
      <w:r w:rsidRPr="00E732B4">
        <w:rPr>
          <w:rFonts w:eastAsia="Times New Roman" w:cstheme="minorHAnsi"/>
          <w:color w:val="313537"/>
        </w:rPr>
        <w:t>Cases</w:t>
      </w:r>
      <w:proofErr w:type="gramEnd"/>
      <w:r w:rsidRPr="00E732B4">
        <w:rPr>
          <w:rFonts w:eastAsia="Times New Roman" w:cstheme="minorHAnsi"/>
          <w:color w:val="313537"/>
        </w:rPr>
        <w:t xml:space="preserve"> form to keep a record of and track all COVID-19 cases. The information will be made available to employees, authorized employee representatives, or as otherwise required by law, with personal identifying information removed.</w:t>
      </w:r>
    </w:p>
    <w:p w14:paraId="76C1DF44" w14:textId="54A5AA96" w:rsidR="00E732B4" w:rsidRPr="0058717B" w:rsidRDefault="00E732B4" w:rsidP="0058717B">
      <w:pPr>
        <w:numPr>
          <w:ilvl w:val="0"/>
          <w:numId w:val="5"/>
        </w:numPr>
        <w:shd w:val="clear" w:color="auto" w:fill="FFFFFF"/>
        <w:spacing w:beforeAutospacing="1" w:afterAutospacing="1"/>
        <w:rPr>
          <w:rFonts w:eastAsia="Times New Roman" w:cstheme="minorHAnsi"/>
          <w:color w:val="313537"/>
        </w:rPr>
      </w:pPr>
      <w:r w:rsidRPr="00E732B4">
        <w:rPr>
          <w:rFonts w:eastAsia="Times New Roman" w:cstheme="minorHAnsi"/>
          <w:i/>
          <w:iCs/>
          <w:color w:val="313537"/>
          <w:bdr w:val="none" w:sz="0" w:space="0" w:color="auto" w:frame="1"/>
        </w:rPr>
        <w:t>[add any additional measure you are taking.]</w:t>
      </w:r>
    </w:p>
    <w:p w14:paraId="1D69C0AC" w14:textId="7D11498B" w:rsidR="00E732B4" w:rsidRPr="00E732B4" w:rsidRDefault="00E732B4">
      <w:pPr>
        <w:rPr>
          <w:rFonts w:cstheme="minorHAnsi"/>
        </w:rPr>
      </w:pPr>
    </w:p>
    <w:p w14:paraId="3F347B24" w14:textId="77777777" w:rsidR="00E732B4" w:rsidRPr="00E732B4" w:rsidRDefault="00E732B4" w:rsidP="00C90719">
      <w:pPr>
        <w:pStyle w:val="Heading1"/>
        <w:rPr>
          <w:rFonts w:eastAsia="Times New Roman"/>
        </w:rPr>
      </w:pPr>
      <w:r w:rsidRPr="00E732B4">
        <w:rPr>
          <w:rFonts w:eastAsia="Times New Roman"/>
          <w:bdr w:val="none" w:sz="0" w:space="0" w:color="auto" w:frame="1"/>
        </w:rPr>
        <w:t>Correction of COVID-19 Hazards</w:t>
      </w:r>
    </w:p>
    <w:p w14:paraId="5B64DCD5" w14:textId="77777777" w:rsidR="00E732B4" w:rsidRPr="00E732B4" w:rsidRDefault="00E732B4" w:rsidP="00E732B4">
      <w:pPr>
        <w:shd w:val="clear" w:color="auto" w:fill="FFFFFF"/>
        <w:rPr>
          <w:rFonts w:eastAsia="Times New Roman" w:cstheme="minorHAnsi"/>
          <w:color w:val="313537"/>
        </w:rPr>
      </w:pPr>
    </w:p>
    <w:p w14:paraId="4778BF87"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 xml:space="preserve">Unsafe or unhealthy work conditions, practices, or procedures will be documented on a COVID-19 </w:t>
      </w:r>
      <w:proofErr w:type="gramStart"/>
      <w:r w:rsidRPr="00E732B4">
        <w:rPr>
          <w:rFonts w:eastAsia="Times New Roman" w:cstheme="minorHAnsi"/>
          <w:color w:val="313537"/>
        </w:rPr>
        <w:t>Inspections</w:t>
      </w:r>
      <w:proofErr w:type="gramEnd"/>
      <w:r w:rsidRPr="00E732B4">
        <w:rPr>
          <w:rFonts w:eastAsia="Times New Roman" w:cstheme="minorHAnsi"/>
          <w:color w:val="313537"/>
        </w:rPr>
        <w:t xml:space="preserve"> form (see below) and corrected promptly based on the severity of the hazards, as follows: </w:t>
      </w:r>
    </w:p>
    <w:p w14:paraId="7E588A50" w14:textId="77777777" w:rsidR="00E732B4" w:rsidRPr="00E732B4" w:rsidRDefault="00E732B4" w:rsidP="00E732B4">
      <w:pPr>
        <w:shd w:val="clear" w:color="auto" w:fill="FFFFFF"/>
        <w:rPr>
          <w:rFonts w:eastAsia="Times New Roman" w:cstheme="minorHAnsi"/>
          <w:color w:val="313537"/>
        </w:rPr>
      </w:pPr>
    </w:p>
    <w:p w14:paraId="25BF0AF6"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i/>
          <w:iCs/>
          <w:color w:val="313537"/>
          <w:bdr w:val="none" w:sz="0" w:space="0" w:color="auto" w:frame="1"/>
        </w:rPr>
        <w:t>[Describe how the following will be accomplished:</w:t>
      </w:r>
    </w:p>
    <w:p w14:paraId="2D14486C" w14:textId="77777777" w:rsidR="00E732B4" w:rsidRPr="00E732B4" w:rsidRDefault="00E732B4" w:rsidP="00E732B4">
      <w:pPr>
        <w:numPr>
          <w:ilvl w:val="0"/>
          <w:numId w:val="6"/>
        </w:numPr>
        <w:shd w:val="clear" w:color="auto" w:fill="FFFFFF"/>
        <w:rPr>
          <w:rFonts w:eastAsia="Times New Roman" w:cstheme="minorHAnsi"/>
          <w:color w:val="313537"/>
        </w:rPr>
      </w:pPr>
      <w:r w:rsidRPr="00E732B4">
        <w:rPr>
          <w:rFonts w:eastAsia="Times New Roman" w:cstheme="minorHAnsi"/>
          <w:i/>
          <w:iCs/>
          <w:color w:val="313537"/>
          <w:bdr w:val="none" w:sz="0" w:space="0" w:color="auto" w:frame="1"/>
        </w:rPr>
        <w:t>The severity of the hazard will be assessed, and correction time frames assigned accordingly.</w:t>
      </w:r>
    </w:p>
    <w:p w14:paraId="7E2B34E4" w14:textId="77777777" w:rsidR="00E732B4" w:rsidRPr="00E732B4" w:rsidRDefault="00E732B4" w:rsidP="00E732B4">
      <w:pPr>
        <w:numPr>
          <w:ilvl w:val="0"/>
          <w:numId w:val="6"/>
        </w:numPr>
        <w:shd w:val="clear" w:color="auto" w:fill="FFFFFF"/>
        <w:spacing w:beforeAutospacing="1" w:afterAutospacing="1"/>
        <w:rPr>
          <w:rFonts w:eastAsia="Times New Roman" w:cstheme="minorHAnsi"/>
          <w:color w:val="313537"/>
        </w:rPr>
      </w:pPr>
      <w:r w:rsidRPr="00E732B4">
        <w:rPr>
          <w:rFonts w:eastAsia="Times New Roman" w:cstheme="minorHAnsi"/>
          <w:i/>
          <w:iCs/>
          <w:color w:val="313537"/>
          <w:bdr w:val="none" w:sz="0" w:space="0" w:color="auto" w:frame="1"/>
        </w:rPr>
        <w:t>Those hazards that present the greatest risk will be corrected first.</w:t>
      </w:r>
    </w:p>
    <w:p w14:paraId="5A9910FA" w14:textId="77777777" w:rsidR="00E732B4" w:rsidRPr="00E732B4" w:rsidRDefault="00E732B4" w:rsidP="00E732B4">
      <w:pPr>
        <w:numPr>
          <w:ilvl w:val="0"/>
          <w:numId w:val="6"/>
        </w:numPr>
        <w:shd w:val="clear" w:color="auto" w:fill="FFFFFF"/>
        <w:spacing w:beforeAutospacing="1" w:afterAutospacing="1"/>
        <w:rPr>
          <w:rFonts w:eastAsia="Times New Roman" w:cstheme="minorHAnsi"/>
          <w:color w:val="313537"/>
        </w:rPr>
      </w:pPr>
      <w:r w:rsidRPr="00E732B4">
        <w:rPr>
          <w:rFonts w:eastAsia="Times New Roman" w:cstheme="minorHAnsi"/>
          <w:i/>
          <w:iCs/>
          <w:color w:val="313537"/>
          <w:bdr w:val="none" w:sz="0" w:space="0" w:color="auto" w:frame="1"/>
        </w:rPr>
        <w:t>Individuals are identified as being responsible for timely correction.</w:t>
      </w:r>
    </w:p>
    <w:p w14:paraId="3D2D344B" w14:textId="77777777" w:rsidR="00E732B4" w:rsidRPr="00E732B4" w:rsidRDefault="00E732B4" w:rsidP="00E732B4">
      <w:pPr>
        <w:numPr>
          <w:ilvl w:val="0"/>
          <w:numId w:val="6"/>
        </w:numPr>
        <w:shd w:val="clear" w:color="auto" w:fill="FFFFFF"/>
        <w:spacing w:beforeAutospacing="1" w:afterAutospacing="1"/>
        <w:rPr>
          <w:rFonts w:eastAsia="Times New Roman" w:cstheme="minorHAnsi"/>
          <w:color w:val="313537"/>
        </w:rPr>
      </w:pPr>
      <w:r w:rsidRPr="00E732B4">
        <w:rPr>
          <w:rFonts w:eastAsia="Times New Roman" w:cstheme="minorHAnsi"/>
          <w:i/>
          <w:iCs/>
          <w:color w:val="313537"/>
          <w:bdr w:val="none" w:sz="0" w:space="0" w:color="auto" w:frame="1"/>
        </w:rPr>
        <w:t>Follow-up measures are taken to ensure timely correction.]</w:t>
      </w:r>
    </w:p>
    <w:tbl>
      <w:tblPr>
        <w:tblW w:w="10425" w:type="dxa"/>
        <w:shd w:val="clear" w:color="auto" w:fill="FFFFFF"/>
        <w:tblCellMar>
          <w:left w:w="0" w:type="dxa"/>
          <w:right w:w="0" w:type="dxa"/>
        </w:tblCellMar>
        <w:tblLook w:val="04A0" w:firstRow="1" w:lastRow="0" w:firstColumn="1" w:lastColumn="0" w:noHBand="0" w:noVBand="1"/>
      </w:tblPr>
      <w:tblGrid>
        <w:gridCol w:w="2613"/>
        <w:gridCol w:w="2599"/>
        <w:gridCol w:w="2599"/>
        <w:gridCol w:w="2614"/>
      </w:tblGrid>
      <w:tr w:rsidR="00E732B4" w:rsidRPr="00E732B4" w14:paraId="58A5C6F3" w14:textId="77777777" w:rsidTr="00E732B4">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A3BE330" w14:textId="77777777" w:rsidR="00E732B4" w:rsidRPr="00E732B4" w:rsidRDefault="00E732B4" w:rsidP="00E732B4">
            <w:pPr>
              <w:jc w:val="center"/>
              <w:rPr>
                <w:rFonts w:eastAsia="Times New Roman" w:cstheme="minorHAnsi"/>
                <w:color w:val="313537"/>
              </w:rPr>
            </w:pPr>
            <w:r w:rsidRPr="00E732B4">
              <w:rPr>
                <w:rFonts w:eastAsia="Times New Roman" w:cstheme="minorHAnsi"/>
                <w:b/>
                <w:bCs/>
                <w:color w:val="313537"/>
                <w:bdr w:val="none" w:sz="0" w:space="0" w:color="auto" w:frame="1"/>
              </w:rPr>
              <w:t>Exposure Controls</w:t>
            </w: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68755EB" w14:textId="77777777" w:rsidR="00E732B4" w:rsidRPr="00E732B4" w:rsidRDefault="00E732B4" w:rsidP="00E732B4">
            <w:pPr>
              <w:jc w:val="center"/>
              <w:rPr>
                <w:rFonts w:eastAsia="Times New Roman" w:cstheme="minorHAnsi"/>
                <w:color w:val="313537"/>
              </w:rPr>
            </w:pPr>
            <w:r w:rsidRPr="00E732B4">
              <w:rPr>
                <w:rFonts w:eastAsia="Times New Roman" w:cstheme="minorHAnsi"/>
                <w:b/>
                <w:bCs/>
                <w:color w:val="313537"/>
                <w:bdr w:val="none" w:sz="0" w:space="0" w:color="auto" w:frame="1"/>
              </w:rPr>
              <w:t>Status</w:t>
            </w: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0F7FC08" w14:textId="77777777" w:rsidR="00E732B4" w:rsidRPr="00E732B4" w:rsidRDefault="00E732B4" w:rsidP="00E732B4">
            <w:pPr>
              <w:jc w:val="center"/>
              <w:rPr>
                <w:rFonts w:eastAsia="Times New Roman" w:cstheme="minorHAnsi"/>
                <w:color w:val="313537"/>
              </w:rPr>
            </w:pPr>
            <w:r w:rsidRPr="00E732B4">
              <w:rPr>
                <w:rFonts w:eastAsia="Times New Roman" w:cstheme="minorHAnsi"/>
                <w:b/>
                <w:bCs/>
                <w:color w:val="313537"/>
                <w:bdr w:val="none" w:sz="0" w:space="0" w:color="auto" w:frame="1"/>
              </w:rPr>
              <w:t>Person Assigned to Correct</w:t>
            </w:r>
          </w:p>
        </w:tc>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48C6259" w14:textId="77777777" w:rsidR="00E732B4" w:rsidRPr="00E732B4" w:rsidRDefault="00E732B4" w:rsidP="00E732B4">
            <w:pPr>
              <w:jc w:val="center"/>
              <w:rPr>
                <w:rFonts w:eastAsia="Times New Roman" w:cstheme="minorHAnsi"/>
                <w:color w:val="313537"/>
              </w:rPr>
            </w:pPr>
            <w:r w:rsidRPr="00E732B4">
              <w:rPr>
                <w:rFonts w:eastAsia="Times New Roman" w:cstheme="minorHAnsi"/>
                <w:b/>
                <w:bCs/>
                <w:color w:val="313537"/>
                <w:bdr w:val="none" w:sz="0" w:space="0" w:color="auto" w:frame="1"/>
              </w:rPr>
              <w:t>Date Corrected</w:t>
            </w:r>
          </w:p>
        </w:tc>
      </w:tr>
      <w:tr w:rsidR="00E732B4" w:rsidRPr="00E732B4" w14:paraId="0072541D" w14:textId="77777777" w:rsidTr="00E732B4">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ACE3CAE" w14:textId="77777777" w:rsidR="00E732B4" w:rsidRPr="00E732B4" w:rsidRDefault="00E732B4" w:rsidP="00E732B4">
            <w:pPr>
              <w:rPr>
                <w:rFonts w:eastAsia="Times New Roman" w:cstheme="minorHAnsi"/>
                <w:color w:val="313537"/>
              </w:rPr>
            </w:pPr>
            <w:r w:rsidRPr="00E732B4">
              <w:rPr>
                <w:rFonts w:eastAsia="Times New Roman" w:cstheme="minorHAnsi"/>
                <w:b/>
                <w:bCs/>
                <w:color w:val="313537"/>
                <w:bdr w:val="none" w:sz="0" w:space="0" w:color="auto" w:frame="1"/>
              </w:rPr>
              <w:t>Engineering</w:t>
            </w: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4FAC857" w14:textId="77777777" w:rsidR="00E732B4" w:rsidRPr="00E732B4" w:rsidRDefault="00E732B4" w:rsidP="00E732B4">
            <w:pPr>
              <w:rPr>
                <w:rFonts w:eastAsia="Times New Roman" w:cstheme="minorHAnsi"/>
                <w:color w:val="313537"/>
              </w:rPr>
            </w:pP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3E45F17" w14:textId="77777777" w:rsidR="00E732B4" w:rsidRPr="00E732B4" w:rsidRDefault="00E732B4" w:rsidP="00E732B4">
            <w:pPr>
              <w:rPr>
                <w:rFonts w:eastAsia="Times New Roman" w:cstheme="minorHAnsi"/>
                <w:color w:val="313537"/>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B20B2A6" w14:textId="77777777" w:rsidR="00E732B4" w:rsidRPr="00E732B4" w:rsidRDefault="00E732B4" w:rsidP="00E732B4">
            <w:pPr>
              <w:rPr>
                <w:rFonts w:eastAsia="Times New Roman" w:cstheme="minorHAnsi"/>
                <w:color w:val="313537"/>
              </w:rPr>
            </w:pPr>
          </w:p>
        </w:tc>
      </w:tr>
      <w:tr w:rsidR="00E732B4" w:rsidRPr="00E732B4" w14:paraId="218D328E" w14:textId="77777777" w:rsidTr="00E732B4">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D118CCA" w14:textId="77777777" w:rsidR="00E732B4" w:rsidRPr="00E732B4" w:rsidRDefault="00E732B4" w:rsidP="00E732B4">
            <w:pPr>
              <w:jc w:val="right"/>
              <w:rPr>
                <w:rFonts w:eastAsia="Times New Roman" w:cstheme="minorHAnsi"/>
                <w:color w:val="313537"/>
              </w:rPr>
            </w:pPr>
            <w:r w:rsidRPr="00E732B4">
              <w:rPr>
                <w:rFonts w:eastAsia="Times New Roman" w:cstheme="minorHAnsi"/>
                <w:color w:val="313537"/>
              </w:rPr>
              <w:t>Barriers / partitions</w:t>
            </w: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552FA52" w14:textId="77777777" w:rsidR="00E732B4" w:rsidRPr="00E732B4" w:rsidRDefault="00E732B4" w:rsidP="00E732B4">
            <w:pPr>
              <w:rPr>
                <w:rFonts w:eastAsia="Times New Roman" w:cstheme="minorHAnsi"/>
                <w:color w:val="313537"/>
              </w:rPr>
            </w:pP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B5A1865" w14:textId="77777777" w:rsidR="00E732B4" w:rsidRPr="00E732B4" w:rsidRDefault="00E732B4" w:rsidP="00E732B4">
            <w:pPr>
              <w:rPr>
                <w:rFonts w:eastAsia="Times New Roman" w:cstheme="minorHAnsi"/>
                <w:color w:val="313537"/>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A66B728" w14:textId="77777777" w:rsidR="00E732B4" w:rsidRPr="00E732B4" w:rsidRDefault="00E732B4" w:rsidP="00E732B4">
            <w:pPr>
              <w:rPr>
                <w:rFonts w:eastAsia="Times New Roman" w:cstheme="minorHAnsi"/>
                <w:color w:val="313537"/>
              </w:rPr>
            </w:pPr>
          </w:p>
        </w:tc>
      </w:tr>
      <w:tr w:rsidR="00E732B4" w:rsidRPr="00E732B4" w14:paraId="21076F03" w14:textId="77777777" w:rsidTr="00E732B4">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0D92DD4" w14:textId="77777777" w:rsidR="00E732B4" w:rsidRPr="00E732B4" w:rsidRDefault="00E732B4" w:rsidP="00E732B4">
            <w:pPr>
              <w:jc w:val="right"/>
              <w:rPr>
                <w:rFonts w:eastAsia="Times New Roman" w:cstheme="minorHAnsi"/>
                <w:color w:val="313537"/>
              </w:rPr>
            </w:pPr>
            <w:r w:rsidRPr="00E732B4">
              <w:rPr>
                <w:rFonts w:eastAsia="Times New Roman" w:cstheme="minorHAnsi"/>
                <w:color w:val="313537"/>
              </w:rPr>
              <w:t>Ventilation (amount of fresh air and filtration maximized)</w:t>
            </w: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6BFF95A" w14:textId="77777777" w:rsidR="00E732B4" w:rsidRPr="00E732B4" w:rsidRDefault="00E732B4" w:rsidP="00E732B4">
            <w:pPr>
              <w:rPr>
                <w:rFonts w:eastAsia="Times New Roman" w:cstheme="minorHAnsi"/>
                <w:color w:val="313537"/>
              </w:rPr>
            </w:pP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DCDDBA4" w14:textId="77777777" w:rsidR="00E732B4" w:rsidRPr="00E732B4" w:rsidRDefault="00E732B4" w:rsidP="00E732B4">
            <w:pPr>
              <w:rPr>
                <w:rFonts w:eastAsia="Times New Roman" w:cstheme="minorHAnsi"/>
                <w:color w:val="313537"/>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D701CA4" w14:textId="77777777" w:rsidR="00E732B4" w:rsidRPr="00E732B4" w:rsidRDefault="00E732B4" w:rsidP="00E732B4">
            <w:pPr>
              <w:rPr>
                <w:rFonts w:eastAsia="Times New Roman" w:cstheme="minorHAnsi"/>
                <w:color w:val="313537"/>
              </w:rPr>
            </w:pPr>
          </w:p>
        </w:tc>
      </w:tr>
      <w:tr w:rsidR="00E732B4" w:rsidRPr="00E732B4" w14:paraId="65B1A404" w14:textId="77777777" w:rsidTr="00E732B4">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53A78BE" w14:textId="77777777" w:rsidR="00E732B4" w:rsidRPr="00E732B4" w:rsidRDefault="00E732B4" w:rsidP="00E732B4">
            <w:pPr>
              <w:jc w:val="right"/>
              <w:rPr>
                <w:rFonts w:eastAsia="Times New Roman" w:cstheme="minorHAnsi"/>
                <w:color w:val="313537"/>
              </w:rPr>
            </w:pPr>
            <w:r w:rsidRPr="00E732B4">
              <w:rPr>
                <w:rFonts w:eastAsia="Times New Roman" w:cstheme="minorHAnsi"/>
                <w:color w:val="313537"/>
              </w:rPr>
              <w:t>Additional room air filtration</w:t>
            </w: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F36E2C6" w14:textId="77777777" w:rsidR="00E732B4" w:rsidRPr="00E732B4" w:rsidRDefault="00E732B4" w:rsidP="00E732B4">
            <w:pPr>
              <w:rPr>
                <w:rFonts w:eastAsia="Times New Roman" w:cstheme="minorHAnsi"/>
                <w:color w:val="313537"/>
              </w:rPr>
            </w:pP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7A67FED" w14:textId="77777777" w:rsidR="00E732B4" w:rsidRPr="00E732B4" w:rsidRDefault="00E732B4" w:rsidP="00E732B4">
            <w:pPr>
              <w:rPr>
                <w:rFonts w:eastAsia="Times New Roman" w:cstheme="minorHAnsi"/>
                <w:color w:val="313537"/>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9867133" w14:textId="77777777" w:rsidR="00E732B4" w:rsidRPr="00E732B4" w:rsidRDefault="00E732B4" w:rsidP="00E732B4">
            <w:pPr>
              <w:rPr>
                <w:rFonts w:eastAsia="Times New Roman" w:cstheme="minorHAnsi"/>
                <w:color w:val="313537"/>
              </w:rPr>
            </w:pPr>
          </w:p>
        </w:tc>
      </w:tr>
      <w:tr w:rsidR="00E732B4" w:rsidRPr="00E732B4" w14:paraId="64EFD307" w14:textId="77777777" w:rsidTr="00E732B4">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AEE1C45" w14:textId="77777777" w:rsidR="00E732B4" w:rsidRPr="00E732B4" w:rsidRDefault="00E732B4" w:rsidP="00E732B4">
            <w:pPr>
              <w:jc w:val="right"/>
              <w:rPr>
                <w:rFonts w:eastAsia="Times New Roman" w:cstheme="minorHAnsi"/>
                <w:color w:val="313537"/>
              </w:rPr>
            </w:pPr>
            <w:r w:rsidRPr="00E732B4">
              <w:rPr>
                <w:rFonts w:eastAsia="Times New Roman" w:cstheme="minorHAnsi"/>
                <w:color w:val="313537"/>
              </w:rPr>
              <w:t xml:space="preserve">[add any additional controls your workplace is </w:t>
            </w:r>
            <w:proofErr w:type="gramStart"/>
            <w:r w:rsidRPr="00E732B4">
              <w:rPr>
                <w:rFonts w:eastAsia="Times New Roman" w:cstheme="minorHAnsi"/>
                <w:color w:val="313537"/>
              </w:rPr>
              <w:t>using ]</w:t>
            </w:r>
            <w:proofErr w:type="gramEnd"/>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BBF75B5" w14:textId="77777777" w:rsidR="00E732B4" w:rsidRPr="00E732B4" w:rsidRDefault="00E732B4" w:rsidP="00E732B4">
            <w:pPr>
              <w:rPr>
                <w:rFonts w:eastAsia="Times New Roman" w:cstheme="minorHAnsi"/>
                <w:color w:val="313537"/>
              </w:rPr>
            </w:pP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B13774D" w14:textId="77777777" w:rsidR="00E732B4" w:rsidRPr="00E732B4" w:rsidRDefault="00E732B4" w:rsidP="00E732B4">
            <w:pPr>
              <w:rPr>
                <w:rFonts w:eastAsia="Times New Roman" w:cstheme="minorHAnsi"/>
                <w:color w:val="313537"/>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4D47096" w14:textId="77777777" w:rsidR="00E732B4" w:rsidRPr="00E732B4" w:rsidRDefault="00E732B4" w:rsidP="00E732B4">
            <w:pPr>
              <w:rPr>
                <w:rFonts w:eastAsia="Times New Roman" w:cstheme="minorHAnsi"/>
                <w:color w:val="313537"/>
              </w:rPr>
            </w:pPr>
          </w:p>
        </w:tc>
      </w:tr>
      <w:tr w:rsidR="00E732B4" w:rsidRPr="00E732B4" w14:paraId="02AC6B43" w14:textId="77777777" w:rsidTr="00E732B4">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F7F97A5" w14:textId="77777777" w:rsidR="00E732B4" w:rsidRPr="00E732B4" w:rsidRDefault="00E732B4" w:rsidP="00E732B4">
            <w:pPr>
              <w:jc w:val="right"/>
              <w:rPr>
                <w:rFonts w:eastAsia="Times New Roman" w:cstheme="minorHAnsi"/>
                <w:color w:val="313537"/>
              </w:rPr>
            </w:pPr>
            <w:r w:rsidRPr="00E732B4">
              <w:rPr>
                <w:rFonts w:eastAsia="Times New Roman" w:cstheme="minorHAnsi"/>
                <w:color w:val="313537"/>
              </w:rPr>
              <w:lastRenderedPageBreak/>
              <w:t>[add any additional controls your workplace is using]</w:t>
            </w: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CE9888E" w14:textId="77777777" w:rsidR="00E732B4" w:rsidRPr="00E732B4" w:rsidRDefault="00E732B4" w:rsidP="00E732B4">
            <w:pPr>
              <w:rPr>
                <w:rFonts w:eastAsia="Times New Roman" w:cstheme="minorHAnsi"/>
                <w:color w:val="313537"/>
              </w:rPr>
            </w:pP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62893D7" w14:textId="77777777" w:rsidR="00E732B4" w:rsidRPr="00E732B4" w:rsidRDefault="00E732B4" w:rsidP="00E732B4">
            <w:pPr>
              <w:rPr>
                <w:rFonts w:eastAsia="Times New Roman" w:cstheme="minorHAnsi"/>
                <w:color w:val="313537"/>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DBC7A4B" w14:textId="77777777" w:rsidR="00E732B4" w:rsidRPr="00E732B4" w:rsidRDefault="00E732B4" w:rsidP="00E732B4">
            <w:pPr>
              <w:rPr>
                <w:rFonts w:eastAsia="Times New Roman" w:cstheme="minorHAnsi"/>
                <w:color w:val="313537"/>
              </w:rPr>
            </w:pPr>
          </w:p>
        </w:tc>
      </w:tr>
      <w:tr w:rsidR="00E732B4" w:rsidRPr="00E732B4" w14:paraId="691FF717" w14:textId="77777777" w:rsidTr="00E732B4">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B9B9EEA" w14:textId="77777777" w:rsidR="00E732B4" w:rsidRPr="00E732B4" w:rsidRDefault="00E732B4" w:rsidP="00E732B4">
            <w:pPr>
              <w:rPr>
                <w:rFonts w:eastAsia="Times New Roman" w:cstheme="minorHAnsi"/>
                <w:color w:val="313537"/>
              </w:rPr>
            </w:pPr>
            <w:r w:rsidRPr="00E732B4">
              <w:rPr>
                <w:rFonts w:eastAsia="Times New Roman" w:cstheme="minorHAnsi"/>
                <w:b/>
                <w:bCs/>
                <w:color w:val="313537"/>
                <w:bdr w:val="none" w:sz="0" w:space="0" w:color="auto" w:frame="1"/>
              </w:rPr>
              <w:t>Administrative</w:t>
            </w: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C2C4BFB" w14:textId="77777777" w:rsidR="00E732B4" w:rsidRPr="00E732B4" w:rsidRDefault="00E732B4" w:rsidP="00E732B4">
            <w:pPr>
              <w:rPr>
                <w:rFonts w:eastAsia="Times New Roman" w:cstheme="minorHAnsi"/>
                <w:color w:val="313537"/>
              </w:rPr>
            </w:pP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A6BA5EA" w14:textId="77777777" w:rsidR="00E732B4" w:rsidRPr="00E732B4" w:rsidRDefault="00E732B4" w:rsidP="00E732B4">
            <w:pPr>
              <w:rPr>
                <w:rFonts w:eastAsia="Times New Roman" w:cstheme="minorHAnsi"/>
                <w:color w:val="313537"/>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EC8D1A8" w14:textId="77777777" w:rsidR="00E732B4" w:rsidRPr="00E732B4" w:rsidRDefault="00E732B4" w:rsidP="00E732B4">
            <w:pPr>
              <w:rPr>
                <w:rFonts w:eastAsia="Times New Roman" w:cstheme="minorHAnsi"/>
                <w:color w:val="313537"/>
              </w:rPr>
            </w:pPr>
          </w:p>
        </w:tc>
      </w:tr>
      <w:tr w:rsidR="00E732B4" w:rsidRPr="00E732B4" w14:paraId="30C7BB6F" w14:textId="77777777" w:rsidTr="00E732B4">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A571E20" w14:textId="77777777" w:rsidR="00E732B4" w:rsidRPr="00E732B4" w:rsidRDefault="00E732B4" w:rsidP="00E732B4">
            <w:pPr>
              <w:jc w:val="right"/>
              <w:rPr>
                <w:rFonts w:eastAsia="Times New Roman" w:cstheme="minorHAnsi"/>
                <w:color w:val="313537"/>
              </w:rPr>
            </w:pPr>
            <w:r w:rsidRPr="00E732B4">
              <w:rPr>
                <w:rFonts w:eastAsia="Times New Roman" w:cstheme="minorHAnsi"/>
                <w:color w:val="313537"/>
              </w:rPr>
              <w:t>Physical distancing</w:t>
            </w: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B2B7343" w14:textId="77777777" w:rsidR="00E732B4" w:rsidRPr="00E732B4" w:rsidRDefault="00E732B4" w:rsidP="00E732B4">
            <w:pPr>
              <w:rPr>
                <w:rFonts w:eastAsia="Times New Roman" w:cstheme="minorHAnsi"/>
                <w:color w:val="313537"/>
              </w:rPr>
            </w:pP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CF1AFAC" w14:textId="77777777" w:rsidR="00E732B4" w:rsidRPr="00E732B4" w:rsidRDefault="00E732B4" w:rsidP="00E732B4">
            <w:pPr>
              <w:rPr>
                <w:rFonts w:eastAsia="Times New Roman" w:cstheme="minorHAnsi"/>
                <w:color w:val="313537"/>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EED4DA0" w14:textId="77777777" w:rsidR="00E732B4" w:rsidRPr="00E732B4" w:rsidRDefault="00E732B4" w:rsidP="00E732B4">
            <w:pPr>
              <w:rPr>
                <w:rFonts w:eastAsia="Times New Roman" w:cstheme="minorHAnsi"/>
                <w:color w:val="313537"/>
              </w:rPr>
            </w:pPr>
          </w:p>
        </w:tc>
      </w:tr>
      <w:tr w:rsidR="00E732B4" w:rsidRPr="00E732B4" w14:paraId="08895B76" w14:textId="77777777" w:rsidTr="00E732B4">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96E4FA9" w14:textId="77777777" w:rsidR="00E732B4" w:rsidRPr="00E732B4" w:rsidRDefault="00E732B4" w:rsidP="00E732B4">
            <w:pPr>
              <w:jc w:val="right"/>
              <w:rPr>
                <w:rFonts w:eastAsia="Times New Roman" w:cstheme="minorHAnsi"/>
                <w:color w:val="313537"/>
              </w:rPr>
            </w:pPr>
            <w:r w:rsidRPr="00E732B4">
              <w:rPr>
                <w:rFonts w:eastAsia="Times New Roman" w:cstheme="minorHAnsi"/>
                <w:color w:val="313537"/>
              </w:rPr>
              <w:t>Surface cleaning and disinfection (frequently enough and adequate supplies)</w:t>
            </w: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7F30B65" w14:textId="77777777" w:rsidR="00E732B4" w:rsidRPr="00E732B4" w:rsidRDefault="00E732B4" w:rsidP="00E732B4">
            <w:pPr>
              <w:rPr>
                <w:rFonts w:eastAsia="Times New Roman" w:cstheme="minorHAnsi"/>
                <w:color w:val="313537"/>
              </w:rPr>
            </w:pP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208E50D" w14:textId="77777777" w:rsidR="00E732B4" w:rsidRPr="00E732B4" w:rsidRDefault="00E732B4" w:rsidP="00E732B4">
            <w:pPr>
              <w:rPr>
                <w:rFonts w:eastAsia="Times New Roman" w:cstheme="minorHAnsi"/>
                <w:color w:val="313537"/>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A4808E1" w14:textId="77777777" w:rsidR="00E732B4" w:rsidRPr="00E732B4" w:rsidRDefault="00E732B4" w:rsidP="00E732B4">
            <w:pPr>
              <w:rPr>
                <w:rFonts w:eastAsia="Times New Roman" w:cstheme="minorHAnsi"/>
                <w:color w:val="313537"/>
              </w:rPr>
            </w:pPr>
          </w:p>
        </w:tc>
      </w:tr>
      <w:tr w:rsidR="00E732B4" w:rsidRPr="00E732B4" w14:paraId="3FF2E25F" w14:textId="77777777" w:rsidTr="00E732B4">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886686E" w14:textId="77777777" w:rsidR="00E732B4" w:rsidRPr="00E732B4" w:rsidRDefault="00E732B4" w:rsidP="00E732B4">
            <w:pPr>
              <w:jc w:val="right"/>
              <w:rPr>
                <w:rFonts w:eastAsia="Times New Roman" w:cstheme="minorHAnsi"/>
                <w:color w:val="313537"/>
              </w:rPr>
            </w:pPr>
            <w:r w:rsidRPr="00E732B4">
              <w:rPr>
                <w:rFonts w:eastAsia="Times New Roman" w:cstheme="minorHAnsi"/>
                <w:color w:val="313537"/>
              </w:rPr>
              <w:t>Hand washing facilities (adequate numbers and supplies)</w:t>
            </w: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760FE07" w14:textId="77777777" w:rsidR="00E732B4" w:rsidRPr="00E732B4" w:rsidRDefault="00E732B4" w:rsidP="00E732B4">
            <w:pPr>
              <w:rPr>
                <w:rFonts w:eastAsia="Times New Roman" w:cstheme="minorHAnsi"/>
                <w:color w:val="313537"/>
              </w:rPr>
            </w:pP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EFE49FA" w14:textId="77777777" w:rsidR="00E732B4" w:rsidRPr="00E732B4" w:rsidRDefault="00E732B4" w:rsidP="00E732B4">
            <w:pPr>
              <w:rPr>
                <w:rFonts w:eastAsia="Times New Roman" w:cstheme="minorHAnsi"/>
                <w:color w:val="313537"/>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C68EA57" w14:textId="77777777" w:rsidR="00E732B4" w:rsidRPr="00E732B4" w:rsidRDefault="00E732B4" w:rsidP="00E732B4">
            <w:pPr>
              <w:rPr>
                <w:rFonts w:eastAsia="Times New Roman" w:cstheme="minorHAnsi"/>
                <w:color w:val="313537"/>
              </w:rPr>
            </w:pPr>
          </w:p>
        </w:tc>
      </w:tr>
      <w:tr w:rsidR="00E732B4" w:rsidRPr="00E732B4" w14:paraId="3ED56061" w14:textId="77777777" w:rsidTr="00E732B4">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3E33D63" w14:textId="77777777" w:rsidR="00E732B4" w:rsidRPr="00E732B4" w:rsidRDefault="00E732B4" w:rsidP="00E732B4">
            <w:pPr>
              <w:jc w:val="right"/>
              <w:rPr>
                <w:rFonts w:eastAsia="Times New Roman" w:cstheme="minorHAnsi"/>
                <w:color w:val="313537"/>
              </w:rPr>
            </w:pPr>
            <w:r w:rsidRPr="00E732B4">
              <w:rPr>
                <w:rFonts w:eastAsia="Times New Roman" w:cstheme="minorHAnsi"/>
                <w:color w:val="313537"/>
              </w:rPr>
              <w:t>Disinfecting and hand sanitizing solutions being used according to manufacturer instructions</w:t>
            </w: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FB6E7DE" w14:textId="77777777" w:rsidR="00E732B4" w:rsidRPr="00E732B4" w:rsidRDefault="00E732B4" w:rsidP="00E732B4">
            <w:pPr>
              <w:rPr>
                <w:rFonts w:eastAsia="Times New Roman" w:cstheme="minorHAnsi"/>
                <w:color w:val="313537"/>
              </w:rPr>
            </w:pP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6E9EE83" w14:textId="77777777" w:rsidR="00E732B4" w:rsidRPr="00E732B4" w:rsidRDefault="00E732B4" w:rsidP="00E732B4">
            <w:pPr>
              <w:rPr>
                <w:rFonts w:eastAsia="Times New Roman" w:cstheme="minorHAnsi"/>
                <w:color w:val="313537"/>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77000A4" w14:textId="77777777" w:rsidR="00E732B4" w:rsidRPr="00E732B4" w:rsidRDefault="00E732B4" w:rsidP="00E732B4">
            <w:pPr>
              <w:rPr>
                <w:rFonts w:eastAsia="Times New Roman" w:cstheme="minorHAnsi"/>
                <w:color w:val="313537"/>
              </w:rPr>
            </w:pPr>
          </w:p>
        </w:tc>
      </w:tr>
      <w:tr w:rsidR="00E732B4" w:rsidRPr="00E732B4" w14:paraId="19857259" w14:textId="77777777" w:rsidTr="00E732B4">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ADF4A0C" w14:textId="77777777" w:rsidR="00E732B4" w:rsidRPr="00E732B4" w:rsidRDefault="00E732B4" w:rsidP="00E732B4">
            <w:pPr>
              <w:jc w:val="right"/>
              <w:rPr>
                <w:rFonts w:eastAsia="Times New Roman" w:cstheme="minorHAnsi"/>
                <w:color w:val="313537"/>
              </w:rPr>
            </w:pPr>
            <w:r w:rsidRPr="00E732B4">
              <w:rPr>
                <w:rFonts w:eastAsia="Times New Roman" w:cstheme="minorHAnsi"/>
                <w:color w:val="313537"/>
              </w:rPr>
              <w:t>[add any additional controls your workplace is using]</w:t>
            </w: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3287BEA" w14:textId="77777777" w:rsidR="00E732B4" w:rsidRPr="00E732B4" w:rsidRDefault="00E732B4" w:rsidP="00E732B4">
            <w:pPr>
              <w:rPr>
                <w:rFonts w:eastAsia="Times New Roman" w:cstheme="minorHAnsi"/>
                <w:color w:val="313537"/>
              </w:rPr>
            </w:pP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3267369" w14:textId="77777777" w:rsidR="00E732B4" w:rsidRPr="00E732B4" w:rsidRDefault="00E732B4" w:rsidP="00E732B4">
            <w:pPr>
              <w:rPr>
                <w:rFonts w:eastAsia="Times New Roman" w:cstheme="minorHAnsi"/>
                <w:color w:val="313537"/>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5264DDA" w14:textId="77777777" w:rsidR="00E732B4" w:rsidRPr="00E732B4" w:rsidRDefault="00E732B4" w:rsidP="00E732B4">
            <w:pPr>
              <w:rPr>
                <w:rFonts w:eastAsia="Times New Roman" w:cstheme="minorHAnsi"/>
                <w:color w:val="313537"/>
              </w:rPr>
            </w:pPr>
          </w:p>
        </w:tc>
      </w:tr>
      <w:tr w:rsidR="00E732B4" w:rsidRPr="00E732B4" w14:paraId="5B4D7A01" w14:textId="77777777" w:rsidTr="00E732B4">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F80851E" w14:textId="77777777" w:rsidR="00E732B4" w:rsidRPr="00E732B4" w:rsidRDefault="00E732B4" w:rsidP="00E732B4">
            <w:pPr>
              <w:jc w:val="right"/>
              <w:rPr>
                <w:rFonts w:eastAsia="Times New Roman" w:cstheme="minorHAnsi"/>
                <w:color w:val="313537"/>
              </w:rPr>
            </w:pPr>
            <w:r w:rsidRPr="00E732B4">
              <w:rPr>
                <w:rFonts w:eastAsia="Times New Roman" w:cstheme="minorHAnsi"/>
                <w:color w:val="313537"/>
              </w:rPr>
              <w:t>[add any additional controls your workplace is using]</w:t>
            </w: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07F9FFF" w14:textId="77777777" w:rsidR="00E732B4" w:rsidRPr="00E732B4" w:rsidRDefault="00E732B4" w:rsidP="00E732B4">
            <w:pPr>
              <w:rPr>
                <w:rFonts w:eastAsia="Times New Roman" w:cstheme="minorHAnsi"/>
                <w:color w:val="313537"/>
              </w:rPr>
            </w:pP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B29DA24" w14:textId="77777777" w:rsidR="00E732B4" w:rsidRPr="00E732B4" w:rsidRDefault="00E732B4" w:rsidP="00E732B4">
            <w:pPr>
              <w:rPr>
                <w:rFonts w:eastAsia="Times New Roman" w:cstheme="minorHAnsi"/>
                <w:color w:val="313537"/>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FA2957C" w14:textId="77777777" w:rsidR="00E732B4" w:rsidRPr="00E732B4" w:rsidRDefault="00E732B4" w:rsidP="00E732B4">
            <w:pPr>
              <w:rPr>
                <w:rFonts w:eastAsia="Times New Roman" w:cstheme="minorHAnsi"/>
                <w:color w:val="313537"/>
              </w:rPr>
            </w:pPr>
          </w:p>
        </w:tc>
      </w:tr>
      <w:tr w:rsidR="00E732B4" w:rsidRPr="00E732B4" w14:paraId="347A8D7A" w14:textId="77777777" w:rsidTr="00E732B4">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64E6EE6" w14:textId="77777777" w:rsidR="00E732B4" w:rsidRPr="00E732B4" w:rsidRDefault="00E732B4" w:rsidP="00E732B4">
            <w:pPr>
              <w:jc w:val="right"/>
              <w:rPr>
                <w:rFonts w:eastAsia="Times New Roman" w:cstheme="minorHAnsi"/>
                <w:color w:val="313537"/>
              </w:rPr>
            </w:pPr>
            <w:r w:rsidRPr="00E732B4">
              <w:rPr>
                <w:rFonts w:eastAsia="Times New Roman" w:cstheme="minorHAnsi"/>
                <w:b/>
                <w:bCs/>
                <w:color w:val="313537"/>
                <w:bdr w:val="none" w:sz="0" w:space="0" w:color="auto" w:frame="1"/>
              </w:rPr>
              <w:t>PPE</w:t>
            </w:r>
            <w:r w:rsidRPr="00E732B4">
              <w:rPr>
                <w:rFonts w:eastAsia="Times New Roman" w:cstheme="minorHAnsi"/>
                <w:color w:val="313537"/>
              </w:rPr>
              <w:t> (not shared, available and being worn)</w:t>
            </w: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A015508" w14:textId="77777777" w:rsidR="00E732B4" w:rsidRPr="00E732B4" w:rsidRDefault="00E732B4" w:rsidP="00E732B4">
            <w:pPr>
              <w:rPr>
                <w:rFonts w:eastAsia="Times New Roman" w:cstheme="minorHAnsi"/>
                <w:color w:val="313537"/>
              </w:rPr>
            </w:pP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027E7D4" w14:textId="77777777" w:rsidR="00E732B4" w:rsidRPr="00E732B4" w:rsidRDefault="00E732B4" w:rsidP="00E732B4">
            <w:pPr>
              <w:rPr>
                <w:rFonts w:eastAsia="Times New Roman" w:cstheme="minorHAnsi"/>
                <w:color w:val="313537"/>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5F57447" w14:textId="77777777" w:rsidR="00E732B4" w:rsidRPr="00E732B4" w:rsidRDefault="00E732B4" w:rsidP="00E732B4">
            <w:pPr>
              <w:rPr>
                <w:rFonts w:eastAsia="Times New Roman" w:cstheme="minorHAnsi"/>
                <w:color w:val="313537"/>
              </w:rPr>
            </w:pPr>
          </w:p>
        </w:tc>
      </w:tr>
      <w:tr w:rsidR="00E732B4" w:rsidRPr="00E732B4" w14:paraId="6C412204" w14:textId="77777777" w:rsidTr="00E732B4">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C925850" w14:textId="77777777" w:rsidR="00E732B4" w:rsidRPr="00E732B4" w:rsidRDefault="00E732B4" w:rsidP="00E732B4">
            <w:pPr>
              <w:jc w:val="right"/>
              <w:rPr>
                <w:rFonts w:eastAsia="Times New Roman" w:cstheme="minorHAnsi"/>
                <w:color w:val="313537"/>
              </w:rPr>
            </w:pPr>
            <w:r w:rsidRPr="00E732B4">
              <w:rPr>
                <w:rFonts w:eastAsia="Times New Roman" w:cstheme="minorHAnsi"/>
                <w:color w:val="313537"/>
              </w:rPr>
              <w:t>Face coverings (cleaned sufficiently often)</w:t>
            </w: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552CA7A" w14:textId="77777777" w:rsidR="00E732B4" w:rsidRPr="00E732B4" w:rsidRDefault="00E732B4" w:rsidP="00E732B4">
            <w:pPr>
              <w:rPr>
                <w:rFonts w:eastAsia="Times New Roman" w:cstheme="minorHAnsi"/>
                <w:color w:val="313537"/>
              </w:rPr>
            </w:pP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42EAD39" w14:textId="77777777" w:rsidR="00E732B4" w:rsidRPr="00E732B4" w:rsidRDefault="00E732B4" w:rsidP="00E732B4">
            <w:pPr>
              <w:rPr>
                <w:rFonts w:eastAsia="Times New Roman" w:cstheme="minorHAnsi"/>
                <w:color w:val="313537"/>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DB823C6" w14:textId="77777777" w:rsidR="00E732B4" w:rsidRPr="00E732B4" w:rsidRDefault="00E732B4" w:rsidP="00E732B4">
            <w:pPr>
              <w:rPr>
                <w:rFonts w:eastAsia="Times New Roman" w:cstheme="minorHAnsi"/>
                <w:color w:val="313537"/>
              </w:rPr>
            </w:pPr>
          </w:p>
        </w:tc>
      </w:tr>
      <w:tr w:rsidR="00E732B4" w:rsidRPr="00E732B4" w14:paraId="5DF8E5FC" w14:textId="77777777" w:rsidTr="00E732B4">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9C2F169" w14:textId="77777777" w:rsidR="00E732B4" w:rsidRPr="00E732B4" w:rsidRDefault="00E732B4" w:rsidP="00E732B4">
            <w:pPr>
              <w:jc w:val="right"/>
              <w:rPr>
                <w:rFonts w:eastAsia="Times New Roman" w:cstheme="minorHAnsi"/>
                <w:color w:val="313537"/>
              </w:rPr>
            </w:pPr>
            <w:r w:rsidRPr="00E732B4">
              <w:rPr>
                <w:rFonts w:eastAsia="Times New Roman" w:cstheme="minorHAnsi"/>
                <w:color w:val="313537"/>
              </w:rPr>
              <w:t>Gloves</w:t>
            </w: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6B409A8" w14:textId="77777777" w:rsidR="00E732B4" w:rsidRPr="00E732B4" w:rsidRDefault="00E732B4" w:rsidP="00E732B4">
            <w:pPr>
              <w:rPr>
                <w:rFonts w:eastAsia="Times New Roman" w:cstheme="minorHAnsi"/>
                <w:color w:val="313537"/>
              </w:rPr>
            </w:pP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3E35AEF" w14:textId="77777777" w:rsidR="00E732B4" w:rsidRPr="00E732B4" w:rsidRDefault="00E732B4" w:rsidP="00E732B4">
            <w:pPr>
              <w:rPr>
                <w:rFonts w:eastAsia="Times New Roman" w:cstheme="minorHAnsi"/>
                <w:color w:val="313537"/>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42441B0" w14:textId="77777777" w:rsidR="00E732B4" w:rsidRPr="00E732B4" w:rsidRDefault="00E732B4" w:rsidP="00E732B4">
            <w:pPr>
              <w:rPr>
                <w:rFonts w:eastAsia="Times New Roman" w:cstheme="minorHAnsi"/>
                <w:color w:val="313537"/>
              </w:rPr>
            </w:pPr>
          </w:p>
        </w:tc>
      </w:tr>
      <w:tr w:rsidR="00E732B4" w:rsidRPr="00E732B4" w14:paraId="05CDFD3F" w14:textId="77777777" w:rsidTr="00E732B4">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09BE7B7" w14:textId="77777777" w:rsidR="00E732B4" w:rsidRPr="00E732B4" w:rsidRDefault="00E732B4" w:rsidP="00E732B4">
            <w:pPr>
              <w:jc w:val="right"/>
              <w:rPr>
                <w:rFonts w:eastAsia="Times New Roman" w:cstheme="minorHAnsi"/>
                <w:color w:val="313537"/>
              </w:rPr>
            </w:pPr>
            <w:r w:rsidRPr="00E732B4">
              <w:rPr>
                <w:rFonts w:eastAsia="Times New Roman" w:cstheme="minorHAnsi"/>
                <w:color w:val="313537"/>
              </w:rPr>
              <w:t>Face shields / goggles</w:t>
            </w: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81511EC" w14:textId="77777777" w:rsidR="00E732B4" w:rsidRPr="00E732B4" w:rsidRDefault="00E732B4" w:rsidP="00E732B4">
            <w:pPr>
              <w:rPr>
                <w:rFonts w:eastAsia="Times New Roman" w:cstheme="minorHAnsi"/>
                <w:color w:val="313537"/>
              </w:rPr>
            </w:pP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B5D7EA7" w14:textId="77777777" w:rsidR="00E732B4" w:rsidRPr="00E732B4" w:rsidRDefault="00E732B4" w:rsidP="00E732B4">
            <w:pPr>
              <w:rPr>
                <w:rFonts w:eastAsia="Times New Roman" w:cstheme="minorHAnsi"/>
                <w:color w:val="313537"/>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CD08012" w14:textId="77777777" w:rsidR="00E732B4" w:rsidRPr="00E732B4" w:rsidRDefault="00E732B4" w:rsidP="00E732B4">
            <w:pPr>
              <w:rPr>
                <w:rFonts w:eastAsia="Times New Roman" w:cstheme="minorHAnsi"/>
                <w:color w:val="313537"/>
              </w:rPr>
            </w:pPr>
          </w:p>
        </w:tc>
      </w:tr>
      <w:tr w:rsidR="00E732B4" w:rsidRPr="00E732B4" w14:paraId="7871DBB4" w14:textId="77777777" w:rsidTr="00E732B4">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A791109" w14:textId="77777777" w:rsidR="00E732B4" w:rsidRPr="00E732B4" w:rsidRDefault="00E732B4" w:rsidP="00E732B4">
            <w:pPr>
              <w:jc w:val="right"/>
              <w:rPr>
                <w:rFonts w:eastAsia="Times New Roman" w:cstheme="minorHAnsi"/>
                <w:color w:val="313537"/>
              </w:rPr>
            </w:pPr>
            <w:r w:rsidRPr="00E732B4">
              <w:rPr>
                <w:rFonts w:eastAsia="Times New Roman" w:cstheme="minorHAnsi"/>
                <w:color w:val="313537"/>
              </w:rPr>
              <w:t>Respiratory protection</w:t>
            </w: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18F541F" w14:textId="77777777" w:rsidR="00E732B4" w:rsidRPr="00E732B4" w:rsidRDefault="00E732B4" w:rsidP="00E732B4">
            <w:pPr>
              <w:rPr>
                <w:rFonts w:eastAsia="Times New Roman" w:cstheme="minorHAnsi"/>
                <w:color w:val="313537"/>
              </w:rPr>
            </w:pP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29AF88A" w14:textId="77777777" w:rsidR="00E732B4" w:rsidRPr="00E732B4" w:rsidRDefault="00E732B4" w:rsidP="00E732B4">
            <w:pPr>
              <w:rPr>
                <w:rFonts w:eastAsia="Times New Roman" w:cstheme="minorHAnsi"/>
                <w:color w:val="313537"/>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E3D805A" w14:textId="77777777" w:rsidR="00E732B4" w:rsidRPr="00E732B4" w:rsidRDefault="00E732B4" w:rsidP="00E732B4">
            <w:pPr>
              <w:rPr>
                <w:rFonts w:eastAsia="Times New Roman" w:cstheme="minorHAnsi"/>
                <w:color w:val="313537"/>
              </w:rPr>
            </w:pPr>
          </w:p>
        </w:tc>
      </w:tr>
      <w:tr w:rsidR="00E732B4" w:rsidRPr="00E732B4" w14:paraId="19468696" w14:textId="77777777" w:rsidTr="00E732B4">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3066E85" w14:textId="77777777" w:rsidR="00E732B4" w:rsidRPr="00E732B4" w:rsidRDefault="00E732B4" w:rsidP="00E732B4">
            <w:pPr>
              <w:jc w:val="right"/>
              <w:rPr>
                <w:rFonts w:eastAsia="Times New Roman" w:cstheme="minorHAnsi"/>
                <w:color w:val="313537"/>
              </w:rPr>
            </w:pPr>
            <w:r w:rsidRPr="00E732B4">
              <w:rPr>
                <w:rFonts w:eastAsia="Times New Roman" w:cstheme="minorHAnsi"/>
                <w:color w:val="313537"/>
              </w:rPr>
              <w:t>[add any additional controls your workplace is using]</w:t>
            </w: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8CAADF8" w14:textId="77777777" w:rsidR="00E732B4" w:rsidRPr="00E732B4" w:rsidRDefault="00E732B4" w:rsidP="00E732B4">
            <w:pPr>
              <w:rPr>
                <w:rFonts w:eastAsia="Times New Roman" w:cstheme="minorHAnsi"/>
                <w:color w:val="313537"/>
              </w:rPr>
            </w:pPr>
          </w:p>
        </w:tc>
        <w:tc>
          <w:tcPr>
            <w:tcW w:w="25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280F223" w14:textId="77777777" w:rsidR="00E732B4" w:rsidRPr="00E732B4" w:rsidRDefault="00E732B4" w:rsidP="00E732B4">
            <w:pPr>
              <w:rPr>
                <w:rFonts w:eastAsia="Times New Roman" w:cstheme="minorHAnsi"/>
                <w:color w:val="313537"/>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7D609E5" w14:textId="77777777" w:rsidR="00E732B4" w:rsidRPr="00E732B4" w:rsidRDefault="00E732B4" w:rsidP="00E732B4">
            <w:pPr>
              <w:rPr>
                <w:rFonts w:eastAsia="Times New Roman" w:cstheme="minorHAnsi"/>
                <w:color w:val="313537"/>
              </w:rPr>
            </w:pPr>
          </w:p>
        </w:tc>
      </w:tr>
    </w:tbl>
    <w:p w14:paraId="1B3F4924" w14:textId="41A5EDA7" w:rsidR="00E732B4" w:rsidRPr="00E732B4" w:rsidRDefault="00E732B4">
      <w:pPr>
        <w:rPr>
          <w:rFonts w:cstheme="minorHAnsi"/>
        </w:rPr>
      </w:pPr>
    </w:p>
    <w:p w14:paraId="159AEC3F" w14:textId="7365F8C9" w:rsidR="00E732B4" w:rsidRPr="00E732B4" w:rsidRDefault="00E732B4">
      <w:pPr>
        <w:rPr>
          <w:rFonts w:cstheme="minorHAnsi"/>
        </w:rPr>
      </w:pPr>
    </w:p>
    <w:p w14:paraId="2A06374C" w14:textId="4B843740" w:rsidR="00E732B4" w:rsidRPr="00E732B4" w:rsidRDefault="00E732B4">
      <w:pPr>
        <w:rPr>
          <w:rFonts w:cstheme="minorHAnsi"/>
        </w:rPr>
      </w:pPr>
    </w:p>
    <w:p w14:paraId="355A0BE2" w14:textId="77777777" w:rsidR="00E732B4" w:rsidRPr="00E732B4" w:rsidRDefault="00E732B4" w:rsidP="00C90719">
      <w:pPr>
        <w:pStyle w:val="Heading1"/>
        <w:rPr>
          <w:rFonts w:eastAsia="Times New Roman"/>
        </w:rPr>
      </w:pPr>
      <w:r w:rsidRPr="00E732B4">
        <w:rPr>
          <w:rFonts w:eastAsia="Times New Roman"/>
          <w:bdr w:val="none" w:sz="0" w:space="0" w:color="auto" w:frame="1"/>
        </w:rPr>
        <w:t>Physical Distancing</w:t>
      </w:r>
    </w:p>
    <w:p w14:paraId="5A86AEFF" w14:textId="77777777" w:rsidR="00E732B4" w:rsidRPr="00E732B4" w:rsidRDefault="00E732B4" w:rsidP="00E732B4">
      <w:pPr>
        <w:shd w:val="clear" w:color="auto" w:fill="FFFFFF"/>
        <w:rPr>
          <w:rFonts w:eastAsia="Times New Roman" w:cstheme="minorHAnsi"/>
          <w:color w:val="313537"/>
        </w:rPr>
      </w:pPr>
    </w:p>
    <w:p w14:paraId="7BF45AEE"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 xml:space="preserve">Where possible, we </w:t>
      </w:r>
      <w:proofErr w:type="gramStart"/>
      <w:r w:rsidRPr="00E732B4">
        <w:rPr>
          <w:rFonts w:eastAsia="Times New Roman" w:cstheme="minorHAnsi"/>
          <w:color w:val="313537"/>
        </w:rPr>
        <w:t>ensure at least six feet of physical distancing at all times</w:t>
      </w:r>
      <w:proofErr w:type="gramEnd"/>
      <w:r w:rsidRPr="00E732B4">
        <w:rPr>
          <w:rFonts w:eastAsia="Times New Roman" w:cstheme="minorHAnsi"/>
          <w:color w:val="313537"/>
        </w:rPr>
        <w:t xml:space="preserve"> in our workplace by: </w:t>
      </w:r>
    </w:p>
    <w:p w14:paraId="685144AF" w14:textId="77777777" w:rsidR="00E732B4" w:rsidRPr="00E732B4" w:rsidRDefault="00E732B4" w:rsidP="00E732B4">
      <w:pPr>
        <w:shd w:val="clear" w:color="auto" w:fill="FFFFFF"/>
        <w:rPr>
          <w:rFonts w:eastAsia="Times New Roman" w:cstheme="minorHAnsi"/>
          <w:color w:val="313537"/>
        </w:rPr>
      </w:pPr>
    </w:p>
    <w:p w14:paraId="10C4E0E4"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i/>
          <w:iCs/>
          <w:color w:val="313537"/>
          <w:bdr w:val="none" w:sz="0" w:space="0" w:color="auto" w:frame="1"/>
        </w:rPr>
        <w:t>[Describe your specific workplace methods, which can include:</w:t>
      </w:r>
    </w:p>
    <w:p w14:paraId="6BF45335" w14:textId="77777777" w:rsidR="00E732B4" w:rsidRPr="00E732B4" w:rsidRDefault="00E732B4" w:rsidP="00E732B4">
      <w:pPr>
        <w:numPr>
          <w:ilvl w:val="0"/>
          <w:numId w:val="7"/>
        </w:numPr>
        <w:shd w:val="clear" w:color="auto" w:fill="FFFFFF"/>
        <w:rPr>
          <w:rFonts w:eastAsia="Times New Roman" w:cstheme="minorHAnsi"/>
          <w:color w:val="313537"/>
        </w:rPr>
      </w:pPr>
      <w:r w:rsidRPr="00E732B4">
        <w:rPr>
          <w:rFonts w:eastAsia="Times New Roman" w:cstheme="minorHAnsi"/>
          <w:i/>
          <w:iCs/>
          <w:color w:val="313537"/>
          <w:bdr w:val="none" w:sz="0" w:space="0" w:color="auto" w:frame="1"/>
        </w:rPr>
        <w:lastRenderedPageBreak/>
        <w:t>Eliminating the need for workers to be in the workplace – e.g., telework or other remote work arrangements.</w:t>
      </w:r>
    </w:p>
    <w:p w14:paraId="172903EE" w14:textId="77777777" w:rsidR="00E732B4" w:rsidRPr="00E732B4" w:rsidRDefault="00E732B4" w:rsidP="00E732B4">
      <w:pPr>
        <w:numPr>
          <w:ilvl w:val="0"/>
          <w:numId w:val="7"/>
        </w:numPr>
        <w:shd w:val="clear" w:color="auto" w:fill="FFFFFF"/>
        <w:spacing w:beforeAutospacing="1" w:afterAutospacing="1"/>
        <w:rPr>
          <w:rFonts w:eastAsia="Times New Roman" w:cstheme="minorHAnsi"/>
          <w:color w:val="313537"/>
        </w:rPr>
      </w:pPr>
      <w:r w:rsidRPr="00E732B4">
        <w:rPr>
          <w:rFonts w:eastAsia="Times New Roman" w:cstheme="minorHAnsi"/>
          <w:i/>
          <w:iCs/>
          <w:color w:val="313537"/>
          <w:bdr w:val="none" w:sz="0" w:space="0" w:color="auto" w:frame="1"/>
        </w:rPr>
        <w:t>Reducing the number of persons in an area at one time, including visitors.</w:t>
      </w:r>
    </w:p>
    <w:p w14:paraId="1B8875B0" w14:textId="77777777" w:rsidR="00E732B4" w:rsidRPr="00E732B4" w:rsidRDefault="00E732B4" w:rsidP="00E732B4">
      <w:pPr>
        <w:numPr>
          <w:ilvl w:val="0"/>
          <w:numId w:val="7"/>
        </w:numPr>
        <w:shd w:val="clear" w:color="auto" w:fill="FFFFFF"/>
        <w:spacing w:beforeAutospacing="1" w:afterAutospacing="1"/>
        <w:rPr>
          <w:rFonts w:eastAsia="Times New Roman" w:cstheme="minorHAnsi"/>
          <w:color w:val="313537"/>
        </w:rPr>
      </w:pPr>
      <w:r w:rsidRPr="00E732B4">
        <w:rPr>
          <w:rFonts w:eastAsia="Times New Roman" w:cstheme="minorHAnsi"/>
          <w:i/>
          <w:iCs/>
          <w:color w:val="313537"/>
          <w:bdr w:val="none" w:sz="0" w:space="0" w:color="auto" w:frame="1"/>
        </w:rPr>
        <w:t>Visual cues such as signs and floor markings to indicate where employees and others should be located or their direction and path of travel.</w:t>
      </w:r>
    </w:p>
    <w:p w14:paraId="5D17AB91" w14:textId="77777777" w:rsidR="00E732B4" w:rsidRPr="00E732B4" w:rsidRDefault="00E732B4" w:rsidP="00E732B4">
      <w:pPr>
        <w:numPr>
          <w:ilvl w:val="0"/>
          <w:numId w:val="7"/>
        </w:numPr>
        <w:shd w:val="clear" w:color="auto" w:fill="FFFFFF"/>
        <w:spacing w:beforeAutospacing="1" w:afterAutospacing="1"/>
        <w:rPr>
          <w:rFonts w:eastAsia="Times New Roman" w:cstheme="minorHAnsi"/>
          <w:color w:val="313537"/>
        </w:rPr>
      </w:pPr>
      <w:r w:rsidRPr="00E732B4">
        <w:rPr>
          <w:rFonts w:eastAsia="Times New Roman" w:cstheme="minorHAnsi"/>
          <w:i/>
          <w:iCs/>
          <w:color w:val="313537"/>
          <w:bdr w:val="none" w:sz="0" w:space="0" w:color="auto" w:frame="1"/>
        </w:rPr>
        <w:t>Staggered arrival, departure, work, and break times.</w:t>
      </w:r>
    </w:p>
    <w:p w14:paraId="701DB037" w14:textId="77777777" w:rsidR="00E732B4" w:rsidRPr="00E732B4" w:rsidRDefault="00E732B4" w:rsidP="00E732B4">
      <w:pPr>
        <w:numPr>
          <w:ilvl w:val="0"/>
          <w:numId w:val="7"/>
        </w:numPr>
        <w:shd w:val="clear" w:color="auto" w:fill="FFFFFF"/>
        <w:spacing w:beforeAutospacing="1" w:afterAutospacing="1"/>
        <w:rPr>
          <w:rFonts w:eastAsia="Times New Roman" w:cstheme="minorHAnsi"/>
          <w:color w:val="313537"/>
        </w:rPr>
      </w:pPr>
      <w:r w:rsidRPr="00E732B4">
        <w:rPr>
          <w:rFonts w:eastAsia="Times New Roman" w:cstheme="minorHAnsi"/>
          <w:i/>
          <w:iCs/>
          <w:color w:val="313537"/>
          <w:bdr w:val="none" w:sz="0" w:space="0" w:color="auto" w:frame="1"/>
        </w:rPr>
        <w:t>Adjusted work processes or procedures, such as reducing production speed, to allow a greater distance between employees.</w:t>
      </w:r>
    </w:p>
    <w:p w14:paraId="3DFE2651" w14:textId="77777777" w:rsidR="00E732B4" w:rsidRPr="00E732B4" w:rsidRDefault="00E732B4" w:rsidP="00E732B4">
      <w:pPr>
        <w:numPr>
          <w:ilvl w:val="0"/>
          <w:numId w:val="7"/>
        </w:numPr>
        <w:shd w:val="clear" w:color="auto" w:fill="FFFFFF"/>
        <w:spacing w:beforeAutospacing="1" w:afterAutospacing="1"/>
        <w:rPr>
          <w:rFonts w:eastAsia="Times New Roman" w:cstheme="minorHAnsi"/>
          <w:color w:val="313537"/>
        </w:rPr>
      </w:pPr>
      <w:r w:rsidRPr="00E732B4">
        <w:rPr>
          <w:rFonts w:eastAsia="Times New Roman" w:cstheme="minorHAnsi"/>
          <w:i/>
          <w:iCs/>
          <w:color w:val="313537"/>
          <w:bdr w:val="none" w:sz="0" w:space="0" w:color="auto" w:frame="1"/>
        </w:rPr>
        <w:t>Reference local, state, or federal regulations for details]</w:t>
      </w:r>
    </w:p>
    <w:p w14:paraId="5A10C079" w14:textId="5D98CAF6" w:rsidR="00E732B4" w:rsidRDefault="00E732B4" w:rsidP="00E732B4">
      <w:pPr>
        <w:shd w:val="clear" w:color="auto" w:fill="FFFFFF"/>
        <w:rPr>
          <w:rFonts w:eastAsia="Times New Roman" w:cstheme="minorHAnsi"/>
          <w:color w:val="313537"/>
        </w:rPr>
      </w:pPr>
      <w:r w:rsidRPr="00E732B4">
        <w:rPr>
          <w:rFonts w:eastAsia="Times New Roman" w:cstheme="minorHAnsi"/>
          <w:color w:val="313537"/>
        </w:rPr>
        <w:t>Individuals will be kept as far apart as possible when there are situations where six feet of physical distancing cannot be achieved.</w:t>
      </w:r>
    </w:p>
    <w:p w14:paraId="49AF2AD0" w14:textId="600A5988" w:rsidR="00C90719" w:rsidRDefault="00C90719" w:rsidP="00E732B4">
      <w:pPr>
        <w:shd w:val="clear" w:color="auto" w:fill="FFFFFF"/>
        <w:rPr>
          <w:rFonts w:eastAsia="Times New Roman" w:cstheme="minorHAnsi"/>
          <w:color w:val="313537"/>
        </w:rPr>
      </w:pPr>
    </w:p>
    <w:p w14:paraId="0819ACCC" w14:textId="5C06C149" w:rsidR="00C90719" w:rsidRDefault="00C90719" w:rsidP="00E732B4">
      <w:pPr>
        <w:shd w:val="clear" w:color="auto" w:fill="FFFFFF"/>
        <w:rPr>
          <w:rFonts w:eastAsia="Times New Roman" w:cstheme="minorHAnsi"/>
          <w:color w:val="313537"/>
        </w:rPr>
      </w:pPr>
    </w:p>
    <w:p w14:paraId="0A31E9AF" w14:textId="77777777" w:rsidR="00C90719" w:rsidRPr="00E732B4" w:rsidRDefault="00C90719" w:rsidP="00E732B4">
      <w:pPr>
        <w:shd w:val="clear" w:color="auto" w:fill="FFFFFF"/>
        <w:rPr>
          <w:rFonts w:eastAsia="Times New Roman" w:cstheme="minorHAnsi"/>
          <w:color w:val="313537"/>
        </w:rPr>
      </w:pPr>
    </w:p>
    <w:p w14:paraId="2A486785" w14:textId="4FB4D3FF" w:rsidR="00E732B4" w:rsidRPr="00E732B4" w:rsidRDefault="00E732B4">
      <w:pPr>
        <w:rPr>
          <w:rFonts w:cstheme="minorHAnsi"/>
        </w:rPr>
      </w:pPr>
    </w:p>
    <w:p w14:paraId="6735C902" w14:textId="156D36BC" w:rsidR="00E732B4" w:rsidRPr="00E732B4" w:rsidRDefault="00E732B4">
      <w:pPr>
        <w:rPr>
          <w:rFonts w:cstheme="minorHAnsi"/>
        </w:rPr>
      </w:pPr>
    </w:p>
    <w:p w14:paraId="5EEB7FCF" w14:textId="77777777" w:rsidR="00E732B4" w:rsidRPr="00E732B4" w:rsidRDefault="00E732B4" w:rsidP="00C90719">
      <w:pPr>
        <w:pStyle w:val="Heading1"/>
        <w:rPr>
          <w:rFonts w:eastAsia="Times New Roman"/>
        </w:rPr>
      </w:pPr>
      <w:r w:rsidRPr="00E732B4">
        <w:rPr>
          <w:rFonts w:eastAsia="Times New Roman"/>
          <w:bdr w:val="none" w:sz="0" w:space="0" w:color="auto" w:frame="1"/>
        </w:rPr>
        <w:t>Face Coverings</w:t>
      </w:r>
    </w:p>
    <w:p w14:paraId="0B932389"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b/>
          <w:bCs/>
          <w:color w:val="313537"/>
          <w:sz w:val="30"/>
          <w:szCs w:val="30"/>
          <w:bdr w:val="none" w:sz="0" w:space="0" w:color="auto" w:frame="1"/>
        </w:rPr>
        <w:t> </w:t>
      </w:r>
    </w:p>
    <w:p w14:paraId="26C6F17F"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We provide clean, undamaged face coverings and ensure they are properly worn by employees over the nose and mouth when indoors, and when outdoors and less than six feet away from another person, including non-employees, and where required by orders from</w:t>
      </w:r>
      <w:r w:rsidRPr="00E732B4">
        <w:rPr>
          <w:rFonts w:eastAsia="Times New Roman" w:cstheme="minorHAnsi"/>
          <w:i/>
          <w:iCs/>
          <w:color w:val="313537"/>
          <w:bdr w:val="none" w:sz="0" w:space="0" w:color="auto" w:frame="1"/>
        </w:rPr>
        <w:t> [enter the local, state, and/or federal health agency].  [describe how face coverings will be provided, replaced, and cleaned, as needed, as well as what your policies are should your employees encounter non-employees that are not wearing face coverings].</w:t>
      </w:r>
    </w:p>
    <w:p w14:paraId="392B6DDA" w14:textId="77777777" w:rsidR="00E732B4" w:rsidRPr="00E732B4" w:rsidRDefault="00E732B4" w:rsidP="00E732B4">
      <w:pPr>
        <w:shd w:val="clear" w:color="auto" w:fill="FFFFFF"/>
        <w:rPr>
          <w:rFonts w:eastAsia="Times New Roman" w:cstheme="minorHAnsi"/>
          <w:color w:val="313537"/>
        </w:rPr>
      </w:pPr>
    </w:p>
    <w:p w14:paraId="5222206E"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The following are exceptions to the use of face coverings in our workplace: </w:t>
      </w:r>
    </w:p>
    <w:p w14:paraId="02430CCF" w14:textId="77777777" w:rsidR="00E732B4" w:rsidRPr="00E732B4" w:rsidRDefault="00E732B4" w:rsidP="00E732B4">
      <w:pPr>
        <w:numPr>
          <w:ilvl w:val="0"/>
          <w:numId w:val="8"/>
        </w:numPr>
        <w:shd w:val="clear" w:color="auto" w:fill="FFFFFF"/>
        <w:rPr>
          <w:rFonts w:eastAsia="Times New Roman" w:cstheme="minorHAnsi"/>
          <w:color w:val="313537"/>
        </w:rPr>
      </w:pPr>
      <w:r w:rsidRPr="00E732B4">
        <w:rPr>
          <w:rFonts w:eastAsia="Times New Roman" w:cstheme="minorHAnsi"/>
          <w:color w:val="313537"/>
        </w:rPr>
        <w:t>When an employee is alone in a room.</w:t>
      </w:r>
    </w:p>
    <w:p w14:paraId="614F0371" w14:textId="77777777" w:rsidR="00E732B4" w:rsidRPr="00E732B4" w:rsidRDefault="00E732B4" w:rsidP="00E732B4">
      <w:pPr>
        <w:numPr>
          <w:ilvl w:val="0"/>
          <w:numId w:val="8"/>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While eating and drinking at the workplace, provided employees are at least six feet apart and outside air supply to the area, if indoors, has been maximized to the extent possible.</w:t>
      </w:r>
    </w:p>
    <w:p w14:paraId="2F43E045" w14:textId="77777777" w:rsidR="00E732B4" w:rsidRPr="00E732B4" w:rsidRDefault="00E732B4" w:rsidP="00E732B4">
      <w:pPr>
        <w:numPr>
          <w:ilvl w:val="0"/>
          <w:numId w:val="8"/>
        </w:numPr>
        <w:shd w:val="clear" w:color="auto" w:fill="FFFFFF"/>
        <w:spacing w:beforeAutospacing="1" w:afterAutospacing="1"/>
        <w:rPr>
          <w:rFonts w:eastAsia="Times New Roman" w:cstheme="minorHAnsi"/>
          <w:color w:val="313537"/>
        </w:rPr>
      </w:pPr>
      <w:r w:rsidRPr="00E732B4">
        <w:rPr>
          <w:rFonts w:eastAsia="Times New Roman" w:cstheme="minorHAnsi"/>
          <w:color w:val="313537"/>
        </w:rPr>
        <w:t>Employees wearing respiratory protection in accordance </w:t>
      </w:r>
      <w:r w:rsidRPr="00E732B4">
        <w:rPr>
          <w:rFonts w:eastAsia="Times New Roman" w:cstheme="minorHAnsi"/>
          <w:i/>
          <w:iCs/>
          <w:color w:val="313537"/>
          <w:bdr w:val="none" w:sz="0" w:space="0" w:color="auto" w:frame="1"/>
        </w:rPr>
        <w:t>[Reference local, state, and federal requirements.]. [delete if not applicable]</w:t>
      </w:r>
    </w:p>
    <w:p w14:paraId="59FF75DB" w14:textId="77777777" w:rsidR="00E732B4" w:rsidRPr="00E732B4" w:rsidRDefault="00E732B4" w:rsidP="00E732B4">
      <w:pPr>
        <w:numPr>
          <w:ilvl w:val="0"/>
          <w:numId w:val="8"/>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Employees who cannot wear face coverings due to a medical or mental health condition or disability, or who are hearing-impaired or communicating with a hearing-impaired person. Alternatives will be considered on a case-by-case basis.</w:t>
      </w:r>
    </w:p>
    <w:p w14:paraId="385934A4" w14:textId="77777777" w:rsidR="00E732B4" w:rsidRPr="00E732B4" w:rsidRDefault="00E732B4" w:rsidP="00E732B4">
      <w:pPr>
        <w:numPr>
          <w:ilvl w:val="0"/>
          <w:numId w:val="8"/>
        </w:numPr>
        <w:shd w:val="clear" w:color="auto" w:fill="FFFFFF"/>
        <w:spacing w:beforeAutospacing="1" w:afterAutospacing="1"/>
        <w:rPr>
          <w:rFonts w:eastAsia="Times New Roman" w:cstheme="minorHAnsi"/>
          <w:color w:val="313537"/>
        </w:rPr>
      </w:pPr>
      <w:r w:rsidRPr="00E732B4">
        <w:rPr>
          <w:rFonts w:eastAsia="Times New Roman" w:cstheme="minorHAnsi"/>
          <w:color w:val="313537"/>
        </w:rPr>
        <w:t>Specific tasks that cannot feasibly be performed with a face covering, where employees will be kept at least six feet apart.</w:t>
      </w:r>
      <w:r w:rsidRPr="00E732B4">
        <w:rPr>
          <w:rFonts w:eastAsia="Times New Roman" w:cstheme="minorHAnsi"/>
          <w:i/>
          <w:iCs/>
          <w:color w:val="313537"/>
          <w:bdr w:val="none" w:sz="0" w:space="0" w:color="auto" w:frame="1"/>
        </w:rPr>
        <w:t> [delete if not applicable]</w:t>
      </w:r>
    </w:p>
    <w:p w14:paraId="51454880"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Any employee not wearing a face covering, face shield with a drape or other effective alternative, or respiratory protection, for any reason, should be at least six feet apart from all other persons unless the unmasked employee is tested at least twice weekly for COVID-19.</w:t>
      </w:r>
    </w:p>
    <w:p w14:paraId="19D97815" w14:textId="69FB36EE" w:rsidR="00E732B4" w:rsidRPr="00E732B4" w:rsidRDefault="00E732B4">
      <w:pPr>
        <w:rPr>
          <w:rFonts w:cstheme="minorHAnsi"/>
        </w:rPr>
      </w:pPr>
    </w:p>
    <w:p w14:paraId="65773FE5" w14:textId="2ADB2290" w:rsidR="00E732B4" w:rsidRPr="00E732B4" w:rsidRDefault="00E732B4">
      <w:pPr>
        <w:rPr>
          <w:rFonts w:cstheme="minorHAnsi"/>
        </w:rPr>
      </w:pPr>
    </w:p>
    <w:p w14:paraId="203E63DE" w14:textId="77777777" w:rsidR="00E732B4" w:rsidRPr="00E732B4" w:rsidRDefault="00E732B4" w:rsidP="00C90719">
      <w:pPr>
        <w:pStyle w:val="Heading1"/>
        <w:rPr>
          <w:rFonts w:eastAsia="Times New Roman"/>
        </w:rPr>
      </w:pPr>
      <w:r w:rsidRPr="00E732B4">
        <w:rPr>
          <w:rFonts w:eastAsia="Times New Roman"/>
          <w:bdr w:val="none" w:sz="0" w:space="0" w:color="auto" w:frame="1"/>
        </w:rPr>
        <w:t>Engineering controls</w:t>
      </w:r>
    </w:p>
    <w:p w14:paraId="1489F98B"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b/>
          <w:bCs/>
          <w:color w:val="313537"/>
          <w:sz w:val="30"/>
          <w:szCs w:val="30"/>
          <w:bdr w:val="none" w:sz="0" w:space="0" w:color="auto" w:frame="1"/>
        </w:rPr>
        <w:t> </w:t>
      </w:r>
    </w:p>
    <w:p w14:paraId="0C36FE53"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We implement the following measures for situations where we cannot maintain at least six feet between individuals:</w:t>
      </w:r>
      <w:r w:rsidRPr="00E732B4">
        <w:rPr>
          <w:rFonts w:eastAsia="Times New Roman" w:cstheme="minorHAnsi"/>
          <w:i/>
          <w:iCs/>
          <w:color w:val="313537"/>
          <w:bdr w:val="none" w:sz="0" w:space="0" w:color="auto" w:frame="1"/>
        </w:rPr>
        <w:t> [enter your site-specific measures, which can include installing solid partitions.]</w:t>
      </w:r>
    </w:p>
    <w:p w14:paraId="34C76BCD" w14:textId="77777777" w:rsidR="00E732B4" w:rsidRPr="00E732B4" w:rsidRDefault="00E732B4" w:rsidP="00E732B4">
      <w:pPr>
        <w:shd w:val="clear" w:color="auto" w:fill="FFFFFF"/>
        <w:rPr>
          <w:rFonts w:eastAsia="Times New Roman" w:cstheme="minorHAnsi"/>
          <w:color w:val="313537"/>
        </w:rPr>
      </w:pPr>
    </w:p>
    <w:p w14:paraId="617F7368"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We maximize, to the extent feasible, the quantity of outside air for our buildings with mechanical or natural ventilation systems by: </w:t>
      </w:r>
    </w:p>
    <w:p w14:paraId="717B581C" w14:textId="77777777" w:rsidR="00E732B4" w:rsidRPr="00E732B4" w:rsidRDefault="00E732B4" w:rsidP="00E732B4">
      <w:pPr>
        <w:shd w:val="clear" w:color="auto" w:fill="FFFFFF"/>
        <w:rPr>
          <w:rFonts w:eastAsia="Times New Roman" w:cstheme="minorHAnsi"/>
          <w:color w:val="313537"/>
        </w:rPr>
      </w:pPr>
    </w:p>
    <w:p w14:paraId="23F029A0"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i/>
          <w:iCs/>
          <w:color w:val="313537"/>
          <w:bdr w:val="none" w:sz="0" w:space="0" w:color="auto" w:frame="1"/>
        </w:rPr>
        <w:t>[describe how this will be accomplished, taking into consideration: </w:t>
      </w:r>
    </w:p>
    <w:p w14:paraId="4F79B7EA" w14:textId="77777777" w:rsidR="00E732B4" w:rsidRPr="00E732B4" w:rsidRDefault="00E732B4" w:rsidP="00E732B4">
      <w:pPr>
        <w:numPr>
          <w:ilvl w:val="0"/>
          <w:numId w:val="9"/>
        </w:numPr>
        <w:shd w:val="clear" w:color="auto" w:fill="FFFFFF"/>
        <w:rPr>
          <w:rFonts w:eastAsia="Times New Roman" w:cstheme="minorHAnsi"/>
          <w:color w:val="313537"/>
        </w:rPr>
      </w:pPr>
      <w:r w:rsidRPr="00E732B4">
        <w:rPr>
          <w:rFonts w:eastAsia="Times New Roman" w:cstheme="minorHAnsi"/>
          <w:i/>
          <w:iCs/>
          <w:color w:val="313537"/>
          <w:bdr w:val="none" w:sz="0" w:space="0" w:color="auto" w:frame="1"/>
        </w:rPr>
        <w:t xml:space="preserve">Circumstances where the amount of outside air needs to </w:t>
      </w:r>
      <w:proofErr w:type="gramStart"/>
      <w:r w:rsidRPr="00E732B4">
        <w:rPr>
          <w:rFonts w:eastAsia="Times New Roman" w:cstheme="minorHAnsi"/>
          <w:i/>
          <w:iCs/>
          <w:color w:val="313537"/>
          <w:bdr w:val="none" w:sz="0" w:space="0" w:color="auto" w:frame="1"/>
        </w:rPr>
        <w:t>minimized</w:t>
      </w:r>
      <w:proofErr w:type="gramEnd"/>
      <w:r w:rsidRPr="00E732B4">
        <w:rPr>
          <w:rFonts w:eastAsia="Times New Roman" w:cstheme="minorHAnsi"/>
          <w:i/>
          <w:iCs/>
          <w:color w:val="313537"/>
          <w:bdr w:val="none" w:sz="0" w:space="0" w:color="auto" w:frame="1"/>
        </w:rPr>
        <w:t xml:space="preserve"> due to other hazards, such as heat and wildfire smoke.</w:t>
      </w:r>
    </w:p>
    <w:p w14:paraId="0B916F37" w14:textId="77777777" w:rsidR="00E732B4" w:rsidRPr="00E732B4" w:rsidRDefault="00E732B4" w:rsidP="00E732B4">
      <w:pPr>
        <w:numPr>
          <w:ilvl w:val="0"/>
          <w:numId w:val="9"/>
        </w:numPr>
        <w:shd w:val="clear" w:color="auto" w:fill="FFFFFF"/>
        <w:spacing w:beforeAutospacing="1" w:afterAutospacing="1"/>
        <w:rPr>
          <w:rFonts w:eastAsia="Times New Roman" w:cstheme="minorHAnsi"/>
          <w:color w:val="313537"/>
        </w:rPr>
      </w:pPr>
      <w:r w:rsidRPr="00E732B4">
        <w:rPr>
          <w:rFonts w:eastAsia="Times New Roman" w:cstheme="minorHAnsi"/>
          <w:i/>
          <w:iCs/>
          <w:color w:val="313537"/>
          <w:bdr w:val="none" w:sz="0" w:space="0" w:color="auto" w:frame="1"/>
        </w:rPr>
        <w:t>How the ventilation system will be properly maintained and adjusted, whether you own and operate the building or not.</w:t>
      </w:r>
    </w:p>
    <w:p w14:paraId="65645756" w14:textId="77777777" w:rsidR="00E732B4" w:rsidRPr="00E732B4" w:rsidRDefault="00E732B4" w:rsidP="00E732B4">
      <w:pPr>
        <w:numPr>
          <w:ilvl w:val="0"/>
          <w:numId w:val="9"/>
        </w:numPr>
        <w:shd w:val="clear" w:color="auto" w:fill="FFFFFF"/>
        <w:spacing w:beforeAutospacing="1" w:afterAutospacing="1"/>
        <w:rPr>
          <w:rFonts w:eastAsia="Times New Roman" w:cstheme="minorHAnsi"/>
          <w:color w:val="313537"/>
        </w:rPr>
      </w:pPr>
      <w:r w:rsidRPr="00E732B4">
        <w:rPr>
          <w:rFonts w:eastAsia="Times New Roman" w:cstheme="minorHAnsi"/>
          <w:i/>
          <w:iCs/>
          <w:color w:val="313537"/>
          <w:bdr w:val="none" w:sz="0" w:space="0" w:color="auto" w:frame="1"/>
        </w:rPr>
        <w:t>Whether it is possible to increase filtration efficiency to the highest level compatible with the existing ventilation system.]</w:t>
      </w:r>
    </w:p>
    <w:p w14:paraId="33C9B725" w14:textId="55776D96" w:rsidR="00E732B4" w:rsidRPr="00E732B4" w:rsidRDefault="00E732B4">
      <w:pPr>
        <w:rPr>
          <w:rFonts w:cstheme="minorHAnsi"/>
        </w:rPr>
      </w:pPr>
    </w:p>
    <w:p w14:paraId="61B3EA2F" w14:textId="4E2BECFB" w:rsidR="00E732B4" w:rsidRPr="00E732B4" w:rsidRDefault="00E732B4">
      <w:pPr>
        <w:rPr>
          <w:rFonts w:cstheme="minorHAnsi"/>
        </w:rPr>
      </w:pPr>
    </w:p>
    <w:p w14:paraId="229A7242" w14:textId="77777777" w:rsidR="00E732B4" w:rsidRPr="00E732B4" w:rsidRDefault="00E732B4" w:rsidP="00C90719">
      <w:pPr>
        <w:pStyle w:val="Heading1"/>
        <w:rPr>
          <w:rFonts w:eastAsia="Times New Roman"/>
        </w:rPr>
      </w:pPr>
      <w:r w:rsidRPr="00E732B4">
        <w:rPr>
          <w:rFonts w:eastAsia="Times New Roman"/>
          <w:bdr w:val="none" w:sz="0" w:space="0" w:color="auto" w:frame="1"/>
        </w:rPr>
        <w:t>Cleaning and disinfecting</w:t>
      </w:r>
    </w:p>
    <w:p w14:paraId="1A1E0B0C" w14:textId="77777777" w:rsidR="00E732B4" w:rsidRPr="00E732B4" w:rsidRDefault="00E732B4" w:rsidP="00E732B4">
      <w:pPr>
        <w:shd w:val="clear" w:color="auto" w:fill="FFFFFF"/>
        <w:rPr>
          <w:rFonts w:eastAsia="Times New Roman" w:cstheme="minorHAnsi"/>
          <w:color w:val="313537"/>
        </w:rPr>
      </w:pPr>
    </w:p>
    <w:p w14:paraId="0D9A8043"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We implement the following cleaning and disinfection measures for frequently touched surfaces:</w:t>
      </w:r>
    </w:p>
    <w:p w14:paraId="7B3746F4" w14:textId="77777777" w:rsidR="00E732B4" w:rsidRPr="00E732B4" w:rsidRDefault="00E732B4" w:rsidP="00E732B4">
      <w:pPr>
        <w:shd w:val="clear" w:color="auto" w:fill="FFFFFF"/>
        <w:rPr>
          <w:rFonts w:eastAsia="Times New Roman" w:cstheme="minorHAnsi"/>
          <w:color w:val="313537"/>
        </w:rPr>
      </w:pPr>
    </w:p>
    <w:p w14:paraId="12A9FCD3"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i/>
          <w:iCs/>
          <w:color w:val="313537"/>
          <w:bdr w:val="none" w:sz="0" w:space="0" w:color="auto" w:frame="1"/>
        </w:rPr>
        <w:t>[describe your workplace-specific measures, including: </w:t>
      </w:r>
    </w:p>
    <w:p w14:paraId="1E54D9A3" w14:textId="77777777" w:rsidR="00E732B4" w:rsidRPr="00E732B4" w:rsidRDefault="00E732B4" w:rsidP="00E732B4">
      <w:pPr>
        <w:numPr>
          <w:ilvl w:val="0"/>
          <w:numId w:val="10"/>
        </w:numPr>
        <w:shd w:val="clear" w:color="auto" w:fill="FFFFFF"/>
        <w:rPr>
          <w:rFonts w:eastAsia="Times New Roman" w:cstheme="minorHAnsi"/>
          <w:color w:val="313537"/>
        </w:rPr>
      </w:pPr>
      <w:r w:rsidRPr="00E732B4">
        <w:rPr>
          <w:rFonts w:eastAsia="Times New Roman" w:cstheme="minorHAnsi"/>
          <w:i/>
          <w:iCs/>
          <w:color w:val="313537"/>
          <w:bdr w:val="none" w:sz="0" w:space="0" w:color="auto" w:frame="1"/>
        </w:rPr>
        <w:t>Ensuring adequate supplies and adequate time for it to be done properly.</w:t>
      </w:r>
    </w:p>
    <w:p w14:paraId="382DF16C" w14:textId="77777777" w:rsidR="00E732B4" w:rsidRPr="00E732B4" w:rsidRDefault="00E732B4" w:rsidP="00E732B4">
      <w:pPr>
        <w:numPr>
          <w:ilvl w:val="0"/>
          <w:numId w:val="10"/>
        </w:numPr>
        <w:shd w:val="clear" w:color="auto" w:fill="FFFFFF"/>
        <w:spacing w:beforeAutospacing="1" w:afterAutospacing="1"/>
        <w:rPr>
          <w:rFonts w:eastAsia="Times New Roman" w:cstheme="minorHAnsi"/>
          <w:color w:val="313537"/>
        </w:rPr>
      </w:pPr>
      <w:r w:rsidRPr="00E732B4">
        <w:rPr>
          <w:rFonts w:eastAsia="Times New Roman" w:cstheme="minorHAnsi"/>
          <w:i/>
          <w:iCs/>
          <w:color w:val="313537"/>
          <w:bdr w:val="none" w:sz="0" w:space="0" w:color="auto" w:frame="1"/>
        </w:rPr>
        <w:t>Informing the employees and authorized employee representatives of the frequency and scope of cleaning and disinfection.]</w:t>
      </w:r>
    </w:p>
    <w:p w14:paraId="55938058"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Should we have a COVID-19 case in our workplace, we will implement the following procedures:</w:t>
      </w:r>
      <w:r w:rsidRPr="00E732B4">
        <w:rPr>
          <w:rFonts w:eastAsia="Times New Roman" w:cstheme="minorHAnsi"/>
          <w:i/>
          <w:iCs/>
          <w:color w:val="313537"/>
          <w:bdr w:val="none" w:sz="0" w:space="0" w:color="auto" w:frame="1"/>
        </w:rPr>
        <w:t> [describe how the cleaning and disinfection will be done of areas, materials, and equipment used by a COVID-19 case during the high-risk exposure period. Address whether an outside service will be used or how the employees you use are properly equipped and trained.]</w:t>
      </w:r>
    </w:p>
    <w:p w14:paraId="062F4635" w14:textId="16AF8E15" w:rsidR="00E732B4" w:rsidRPr="00E732B4" w:rsidRDefault="00E732B4">
      <w:pPr>
        <w:rPr>
          <w:rFonts w:cstheme="minorHAnsi"/>
        </w:rPr>
      </w:pPr>
    </w:p>
    <w:p w14:paraId="67EA747F" w14:textId="2884272C" w:rsidR="00E732B4" w:rsidRPr="00E732B4" w:rsidRDefault="00E732B4">
      <w:pPr>
        <w:rPr>
          <w:rFonts w:cstheme="minorHAnsi"/>
        </w:rPr>
      </w:pPr>
    </w:p>
    <w:p w14:paraId="60BD5EDA" w14:textId="77777777" w:rsidR="00E732B4" w:rsidRPr="00E732B4" w:rsidRDefault="00E732B4" w:rsidP="00C90719">
      <w:pPr>
        <w:pStyle w:val="Heading1"/>
        <w:rPr>
          <w:rFonts w:eastAsia="Times New Roman"/>
        </w:rPr>
      </w:pPr>
      <w:r w:rsidRPr="00E732B4">
        <w:rPr>
          <w:rFonts w:eastAsia="Times New Roman"/>
          <w:bdr w:val="none" w:sz="0" w:space="0" w:color="auto" w:frame="1"/>
        </w:rPr>
        <w:t>Hand sanitizing</w:t>
      </w:r>
    </w:p>
    <w:p w14:paraId="5BECCA81" w14:textId="77777777" w:rsidR="00E732B4" w:rsidRPr="00E732B4" w:rsidRDefault="00E732B4" w:rsidP="00E732B4">
      <w:pPr>
        <w:shd w:val="clear" w:color="auto" w:fill="FFFFFF"/>
        <w:rPr>
          <w:rFonts w:eastAsia="Times New Roman" w:cstheme="minorHAnsi"/>
          <w:color w:val="313537"/>
        </w:rPr>
      </w:pPr>
    </w:p>
    <w:p w14:paraId="262193A0"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b/>
          <w:bCs/>
          <w:color w:val="313537"/>
          <w:bdr w:val="none" w:sz="0" w:space="0" w:color="auto" w:frame="1"/>
        </w:rPr>
        <w:t> </w:t>
      </w:r>
      <w:proofErr w:type="gramStart"/>
      <w:r w:rsidRPr="00E732B4">
        <w:rPr>
          <w:rFonts w:eastAsia="Times New Roman" w:cstheme="minorHAnsi"/>
          <w:color w:val="313537"/>
        </w:rPr>
        <w:t>In order to</w:t>
      </w:r>
      <w:proofErr w:type="gramEnd"/>
      <w:r w:rsidRPr="00E732B4">
        <w:rPr>
          <w:rFonts w:eastAsia="Times New Roman" w:cstheme="minorHAnsi"/>
          <w:color w:val="313537"/>
        </w:rPr>
        <w:t xml:space="preserve"> implement effective hand sanitizing procedures, we:</w:t>
      </w:r>
    </w:p>
    <w:p w14:paraId="71293604" w14:textId="77777777" w:rsidR="00E732B4" w:rsidRPr="00E732B4" w:rsidRDefault="00E732B4" w:rsidP="00E732B4">
      <w:pPr>
        <w:shd w:val="clear" w:color="auto" w:fill="FFFFFF"/>
        <w:rPr>
          <w:rFonts w:eastAsia="Times New Roman" w:cstheme="minorHAnsi"/>
          <w:color w:val="313537"/>
        </w:rPr>
      </w:pPr>
    </w:p>
    <w:p w14:paraId="550A2FF0"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i/>
          <w:iCs/>
          <w:color w:val="313537"/>
          <w:bdr w:val="none" w:sz="0" w:space="0" w:color="auto" w:frame="1"/>
        </w:rPr>
        <w:t>[describe your site-specific procedures, including: </w:t>
      </w:r>
    </w:p>
    <w:p w14:paraId="02DDE707" w14:textId="77777777" w:rsidR="00E732B4" w:rsidRPr="00E732B4" w:rsidRDefault="00E732B4" w:rsidP="00E732B4">
      <w:pPr>
        <w:numPr>
          <w:ilvl w:val="0"/>
          <w:numId w:val="11"/>
        </w:numPr>
        <w:shd w:val="clear" w:color="auto" w:fill="FFFFFF"/>
        <w:rPr>
          <w:rFonts w:eastAsia="Times New Roman" w:cstheme="minorHAnsi"/>
          <w:color w:val="313537"/>
        </w:rPr>
      </w:pPr>
      <w:r w:rsidRPr="00E732B4">
        <w:rPr>
          <w:rFonts w:eastAsia="Times New Roman" w:cstheme="minorHAnsi"/>
          <w:i/>
          <w:iCs/>
          <w:color w:val="313537"/>
          <w:bdr w:val="none" w:sz="0" w:space="0" w:color="auto" w:frame="1"/>
        </w:rPr>
        <w:t>Evaluating handwashing facilities.</w:t>
      </w:r>
    </w:p>
    <w:p w14:paraId="15F4AD0B" w14:textId="77777777" w:rsidR="00E732B4" w:rsidRPr="00E732B4" w:rsidRDefault="00E732B4" w:rsidP="00E732B4">
      <w:pPr>
        <w:numPr>
          <w:ilvl w:val="0"/>
          <w:numId w:val="11"/>
        </w:numPr>
        <w:shd w:val="clear" w:color="auto" w:fill="FFFFFF"/>
        <w:spacing w:beforeAutospacing="1" w:afterAutospacing="1"/>
        <w:rPr>
          <w:rFonts w:eastAsia="Times New Roman" w:cstheme="minorHAnsi"/>
          <w:color w:val="313537"/>
        </w:rPr>
      </w:pPr>
      <w:r w:rsidRPr="00E732B4">
        <w:rPr>
          <w:rFonts w:eastAsia="Times New Roman" w:cstheme="minorHAnsi"/>
          <w:i/>
          <w:iCs/>
          <w:color w:val="313537"/>
          <w:bdr w:val="none" w:sz="0" w:space="0" w:color="auto" w:frame="1"/>
        </w:rPr>
        <w:t>Determining the need for additional facilities.</w:t>
      </w:r>
    </w:p>
    <w:p w14:paraId="669F4CFF" w14:textId="77777777" w:rsidR="00E732B4" w:rsidRPr="00E732B4" w:rsidRDefault="00E732B4" w:rsidP="00E732B4">
      <w:pPr>
        <w:numPr>
          <w:ilvl w:val="0"/>
          <w:numId w:val="11"/>
        </w:numPr>
        <w:shd w:val="clear" w:color="auto" w:fill="FFFFFF"/>
        <w:spacing w:beforeAutospacing="1" w:afterAutospacing="1"/>
        <w:rPr>
          <w:rFonts w:eastAsia="Times New Roman" w:cstheme="minorHAnsi"/>
          <w:color w:val="313537"/>
        </w:rPr>
      </w:pPr>
      <w:r w:rsidRPr="00E732B4">
        <w:rPr>
          <w:rFonts w:eastAsia="Times New Roman" w:cstheme="minorHAnsi"/>
          <w:i/>
          <w:iCs/>
          <w:color w:val="313537"/>
          <w:bdr w:val="none" w:sz="0" w:space="0" w:color="auto" w:frame="1"/>
        </w:rPr>
        <w:t>Encouraging and allowing time for employee handwashing.</w:t>
      </w:r>
    </w:p>
    <w:p w14:paraId="0859C6DB" w14:textId="77777777" w:rsidR="00E732B4" w:rsidRPr="00E732B4" w:rsidRDefault="00E732B4" w:rsidP="00E732B4">
      <w:pPr>
        <w:numPr>
          <w:ilvl w:val="0"/>
          <w:numId w:val="11"/>
        </w:numPr>
        <w:shd w:val="clear" w:color="auto" w:fill="FFFFFF"/>
        <w:spacing w:beforeAutospacing="1" w:afterAutospacing="1"/>
        <w:rPr>
          <w:rFonts w:eastAsia="Times New Roman" w:cstheme="minorHAnsi"/>
          <w:color w:val="313537"/>
        </w:rPr>
      </w:pPr>
      <w:r w:rsidRPr="00E732B4">
        <w:rPr>
          <w:rFonts w:eastAsia="Times New Roman" w:cstheme="minorHAnsi"/>
          <w:i/>
          <w:iCs/>
          <w:color w:val="313537"/>
          <w:bdr w:val="none" w:sz="0" w:space="0" w:color="auto" w:frame="1"/>
        </w:rPr>
        <w:t>Providing employees with an effective hand sanitizer and prohibiting hand sanitizers that contain methanol (i.e., methyl alcohol).</w:t>
      </w:r>
    </w:p>
    <w:p w14:paraId="772E6877" w14:textId="77777777" w:rsidR="00E732B4" w:rsidRPr="00E732B4" w:rsidRDefault="00E732B4" w:rsidP="00E732B4">
      <w:pPr>
        <w:numPr>
          <w:ilvl w:val="0"/>
          <w:numId w:val="11"/>
        </w:numPr>
        <w:shd w:val="clear" w:color="auto" w:fill="FFFFFF"/>
        <w:spacing w:beforeAutospacing="1" w:afterAutospacing="1"/>
        <w:rPr>
          <w:rFonts w:eastAsia="Times New Roman" w:cstheme="minorHAnsi"/>
          <w:color w:val="313537"/>
        </w:rPr>
      </w:pPr>
      <w:r w:rsidRPr="00E732B4">
        <w:rPr>
          <w:rFonts w:eastAsia="Times New Roman" w:cstheme="minorHAnsi"/>
          <w:i/>
          <w:iCs/>
          <w:color w:val="313537"/>
          <w:bdr w:val="none" w:sz="0" w:space="0" w:color="auto" w:frame="1"/>
        </w:rPr>
        <w:t>Encouraging employees to wash their hands for at least 20 seconds each time.</w:t>
      </w:r>
    </w:p>
    <w:p w14:paraId="70DF8033" w14:textId="4A6AA42D" w:rsidR="00E732B4" w:rsidRPr="00E732B4" w:rsidRDefault="00E732B4">
      <w:pPr>
        <w:rPr>
          <w:rFonts w:cstheme="minorHAnsi"/>
        </w:rPr>
      </w:pPr>
    </w:p>
    <w:p w14:paraId="7829316E" w14:textId="5F5A360E" w:rsidR="00E732B4" w:rsidRPr="00E732B4" w:rsidRDefault="00E732B4">
      <w:pPr>
        <w:rPr>
          <w:rFonts w:cstheme="minorHAnsi"/>
        </w:rPr>
      </w:pPr>
    </w:p>
    <w:p w14:paraId="248A0A2D" w14:textId="77777777" w:rsidR="00E732B4" w:rsidRPr="00E732B4" w:rsidRDefault="00E732B4" w:rsidP="00C90719">
      <w:pPr>
        <w:pStyle w:val="Heading1"/>
        <w:rPr>
          <w:rFonts w:eastAsia="Times New Roman"/>
        </w:rPr>
      </w:pPr>
      <w:r w:rsidRPr="00E732B4">
        <w:rPr>
          <w:rFonts w:eastAsia="Times New Roman"/>
          <w:bdr w:val="none" w:sz="0" w:space="0" w:color="auto" w:frame="1"/>
        </w:rPr>
        <w:t>Personal protective equipment (PPE) used to control employees’ exposure to COVID-19</w:t>
      </w:r>
    </w:p>
    <w:p w14:paraId="5EB5279A" w14:textId="77777777" w:rsidR="00E732B4" w:rsidRPr="00E732B4" w:rsidRDefault="00E732B4" w:rsidP="00E732B4">
      <w:pPr>
        <w:shd w:val="clear" w:color="auto" w:fill="FFFFFF"/>
        <w:rPr>
          <w:rFonts w:eastAsia="Times New Roman" w:cstheme="minorHAnsi"/>
          <w:color w:val="313537"/>
        </w:rPr>
      </w:pPr>
    </w:p>
    <w:p w14:paraId="66BD352E"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We evaluate the need for PPE (such as gloves, goggles, and face shields) as required by </w:t>
      </w:r>
      <w:r w:rsidRPr="00E732B4">
        <w:rPr>
          <w:rFonts w:eastAsia="Times New Roman" w:cstheme="minorHAnsi"/>
          <w:i/>
          <w:iCs/>
          <w:color w:val="313537"/>
          <w:bdr w:val="none" w:sz="0" w:space="0" w:color="auto" w:frame="1"/>
        </w:rPr>
        <w:t>[Reference local, state, and federal requirements.], </w:t>
      </w:r>
      <w:r w:rsidRPr="00E732B4">
        <w:rPr>
          <w:rFonts w:eastAsia="Times New Roman" w:cstheme="minorHAnsi"/>
          <w:color w:val="313537"/>
        </w:rPr>
        <w:t>and provide such PPE as needed. </w:t>
      </w:r>
    </w:p>
    <w:p w14:paraId="03AE17AE" w14:textId="77777777" w:rsidR="00E732B4" w:rsidRPr="00E732B4" w:rsidRDefault="00E732B4" w:rsidP="00E732B4">
      <w:pPr>
        <w:shd w:val="clear" w:color="auto" w:fill="FFFFFF"/>
        <w:rPr>
          <w:rFonts w:eastAsia="Times New Roman" w:cstheme="minorHAnsi"/>
          <w:color w:val="313537"/>
        </w:rPr>
      </w:pPr>
    </w:p>
    <w:p w14:paraId="48CF2C40"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When it comes to respiratory protection, we evaluate the need in accordance with </w:t>
      </w:r>
      <w:r w:rsidRPr="00E732B4">
        <w:rPr>
          <w:rFonts w:eastAsia="Times New Roman" w:cstheme="minorHAnsi"/>
          <w:i/>
          <w:iCs/>
          <w:color w:val="313537"/>
          <w:bdr w:val="none" w:sz="0" w:space="0" w:color="auto" w:frame="1"/>
        </w:rPr>
        <w:t>[Reference local, state, and federal requirements.],</w:t>
      </w:r>
      <w:r w:rsidRPr="00E732B4">
        <w:rPr>
          <w:rFonts w:eastAsia="Times New Roman" w:cstheme="minorHAnsi"/>
          <w:b/>
          <w:bCs/>
          <w:i/>
          <w:iCs/>
          <w:color w:val="313537"/>
          <w:bdr w:val="none" w:sz="0" w:space="0" w:color="auto" w:frame="1"/>
        </w:rPr>
        <w:t> </w:t>
      </w:r>
      <w:r w:rsidRPr="00E732B4">
        <w:rPr>
          <w:rFonts w:eastAsia="Times New Roman" w:cstheme="minorHAnsi"/>
          <w:color w:val="313537"/>
        </w:rPr>
        <w:t>when the physical distancing requirements are not feasible or maintained. </w:t>
      </w:r>
      <w:r w:rsidRPr="00E732B4">
        <w:rPr>
          <w:rFonts w:eastAsia="Times New Roman" w:cstheme="minorHAnsi"/>
          <w:i/>
          <w:iCs/>
          <w:color w:val="313537"/>
          <w:bdr w:val="none" w:sz="0" w:space="0" w:color="auto" w:frame="1"/>
        </w:rPr>
        <w:t>[Reference local, state, and federal requirements for details on required respirator and eye protection use.]</w:t>
      </w:r>
    </w:p>
    <w:p w14:paraId="4EE17C60" w14:textId="77777777" w:rsidR="00E732B4" w:rsidRPr="00E732B4" w:rsidRDefault="00E732B4" w:rsidP="00E732B4">
      <w:pPr>
        <w:shd w:val="clear" w:color="auto" w:fill="FFFFFF"/>
        <w:rPr>
          <w:rFonts w:eastAsia="Times New Roman" w:cstheme="minorHAnsi"/>
          <w:color w:val="313537"/>
        </w:rPr>
      </w:pPr>
    </w:p>
    <w:p w14:paraId="3B6D42A5"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We provide and ensure use of eye protection and respiratory protection in accordance with </w:t>
      </w:r>
      <w:r w:rsidRPr="00E732B4">
        <w:rPr>
          <w:rFonts w:eastAsia="Times New Roman" w:cstheme="minorHAnsi"/>
          <w:i/>
          <w:iCs/>
          <w:color w:val="313537"/>
          <w:bdr w:val="none" w:sz="0" w:space="0" w:color="auto" w:frame="1"/>
        </w:rPr>
        <w:t>[Reference local, state, and federal requirements.] </w:t>
      </w:r>
      <w:r w:rsidRPr="00E732B4">
        <w:rPr>
          <w:rFonts w:eastAsia="Times New Roman" w:cstheme="minorHAnsi"/>
          <w:color w:val="313537"/>
        </w:rPr>
        <w:t>when employees are exposed to procedures that may aerosolize potentially infectious material such as saliva or respiratory tract fluids. </w:t>
      </w:r>
      <w:r w:rsidRPr="00E732B4">
        <w:rPr>
          <w:rFonts w:eastAsia="Times New Roman" w:cstheme="minorHAnsi"/>
          <w:i/>
          <w:iCs/>
          <w:color w:val="313537"/>
          <w:bdr w:val="none" w:sz="0" w:space="0" w:color="auto" w:frame="1"/>
        </w:rPr>
        <w:t>[Delete if not applicable to your workplace.]</w:t>
      </w:r>
    </w:p>
    <w:p w14:paraId="22D8A2E9" w14:textId="69A290A0" w:rsidR="00E732B4" w:rsidRPr="00E732B4" w:rsidRDefault="00E732B4">
      <w:pPr>
        <w:rPr>
          <w:rFonts w:cstheme="minorHAnsi"/>
        </w:rPr>
      </w:pPr>
    </w:p>
    <w:p w14:paraId="1C933E6B" w14:textId="57CE3EC0" w:rsidR="00E732B4" w:rsidRPr="00E732B4" w:rsidRDefault="00E732B4">
      <w:pPr>
        <w:rPr>
          <w:rFonts w:cstheme="minorHAnsi"/>
        </w:rPr>
      </w:pPr>
    </w:p>
    <w:p w14:paraId="16C5A342" w14:textId="77777777" w:rsidR="00E732B4" w:rsidRPr="00E732B4" w:rsidRDefault="00E732B4" w:rsidP="00C90719">
      <w:pPr>
        <w:pStyle w:val="Heading1"/>
        <w:rPr>
          <w:rFonts w:eastAsia="Times New Roman"/>
        </w:rPr>
      </w:pPr>
      <w:r w:rsidRPr="00E732B4">
        <w:rPr>
          <w:rFonts w:eastAsia="Times New Roman"/>
          <w:bdr w:val="none" w:sz="0" w:space="0" w:color="auto" w:frame="1"/>
        </w:rPr>
        <w:t>Shared tools, equipment, and personal protective equipment (PPE)</w:t>
      </w:r>
    </w:p>
    <w:p w14:paraId="3714E12F"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b/>
          <w:bCs/>
          <w:color w:val="313537"/>
          <w:sz w:val="30"/>
          <w:szCs w:val="30"/>
          <w:bdr w:val="none" w:sz="0" w:space="0" w:color="auto" w:frame="1"/>
        </w:rPr>
        <w:t> </w:t>
      </w:r>
    </w:p>
    <w:p w14:paraId="370FA97B"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 xml:space="preserve">PPE must not be shared, e.g., gloves, </w:t>
      </w:r>
      <w:proofErr w:type="gramStart"/>
      <w:r w:rsidRPr="00E732B4">
        <w:rPr>
          <w:rFonts w:eastAsia="Times New Roman" w:cstheme="minorHAnsi"/>
          <w:color w:val="313537"/>
        </w:rPr>
        <w:t>goggles</w:t>
      </w:r>
      <w:proofErr w:type="gramEnd"/>
      <w:r w:rsidRPr="00E732B4">
        <w:rPr>
          <w:rFonts w:eastAsia="Times New Roman" w:cstheme="minorHAnsi"/>
          <w:color w:val="313537"/>
        </w:rPr>
        <w:t xml:space="preserve"> and face shields. </w:t>
      </w:r>
    </w:p>
    <w:p w14:paraId="6EE5B29D" w14:textId="77777777" w:rsidR="00E732B4" w:rsidRPr="00E732B4" w:rsidRDefault="00E732B4" w:rsidP="00E732B4">
      <w:pPr>
        <w:shd w:val="clear" w:color="auto" w:fill="FFFFFF"/>
        <w:rPr>
          <w:rFonts w:eastAsia="Times New Roman" w:cstheme="minorHAnsi"/>
          <w:color w:val="313537"/>
        </w:rPr>
      </w:pPr>
    </w:p>
    <w:p w14:paraId="7D02368E"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Items that employees come in regular physical contact with, such as phones, headsets, desks, keyboards, writing materials, instruments, and tools, must also not be shared, to the extent feasible. Where there must be sharing, the items will be disinfected between uses by</w:t>
      </w:r>
      <w:r w:rsidRPr="00E732B4">
        <w:rPr>
          <w:rFonts w:eastAsia="Times New Roman" w:cstheme="minorHAnsi"/>
          <w:i/>
          <w:iCs/>
          <w:color w:val="313537"/>
          <w:bdr w:val="none" w:sz="0" w:space="0" w:color="auto" w:frame="1"/>
        </w:rPr>
        <w:t> [describe how this will be done in your workplace, such as the use of a cleaning/sanitizing crew or providing the employees with the materials and training to do it themselves].</w:t>
      </w:r>
    </w:p>
    <w:p w14:paraId="58F3D9CC" w14:textId="77777777" w:rsidR="00E732B4" w:rsidRPr="00E732B4" w:rsidRDefault="00E732B4" w:rsidP="00E732B4">
      <w:pPr>
        <w:shd w:val="clear" w:color="auto" w:fill="FFFFFF"/>
        <w:rPr>
          <w:rFonts w:eastAsia="Times New Roman" w:cstheme="minorHAnsi"/>
          <w:color w:val="313537"/>
        </w:rPr>
      </w:pPr>
    </w:p>
    <w:p w14:paraId="1DF75CD3"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Sharing of vehicles will be minimized to the extent feasible, and high-touch points (for example, steering wheel, door handles, seatbelt buckles, armrests, shifter, etc.) will be disinfected between users.</w:t>
      </w:r>
      <w:r w:rsidRPr="00E732B4">
        <w:rPr>
          <w:rFonts w:eastAsia="Times New Roman" w:cstheme="minorHAnsi"/>
          <w:i/>
          <w:iCs/>
          <w:color w:val="313537"/>
          <w:bdr w:val="none" w:sz="0" w:space="0" w:color="auto" w:frame="1"/>
        </w:rPr>
        <w:t> [Delete if not applicable to your workplace.]</w:t>
      </w:r>
    </w:p>
    <w:p w14:paraId="1E4A2837" w14:textId="7815CEC4" w:rsidR="00E732B4" w:rsidRPr="00E732B4" w:rsidRDefault="00E732B4">
      <w:pPr>
        <w:rPr>
          <w:rFonts w:cstheme="minorHAnsi"/>
        </w:rPr>
      </w:pPr>
    </w:p>
    <w:p w14:paraId="77AA3028" w14:textId="57067194" w:rsidR="00E732B4" w:rsidRPr="00E732B4" w:rsidRDefault="00E732B4">
      <w:pPr>
        <w:rPr>
          <w:rFonts w:cstheme="minorHAnsi"/>
        </w:rPr>
      </w:pPr>
    </w:p>
    <w:p w14:paraId="2A6F59CE" w14:textId="77777777" w:rsidR="00E732B4" w:rsidRPr="00E732B4" w:rsidRDefault="00E732B4" w:rsidP="00C90719">
      <w:pPr>
        <w:pStyle w:val="Heading1"/>
        <w:rPr>
          <w:rFonts w:eastAsia="Times New Roman"/>
        </w:rPr>
      </w:pPr>
      <w:r w:rsidRPr="00E732B4">
        <w:rPr>
          <w:rFonts w:eastAsia="Times New Roman"/>
          <w:bdr w:val="none" w:sz="0" w:space="0" w:color="auto" w:frame="1"/>
        </w:rPr>
        <w:t xml:space="preserve">Investigating and </w:t>
      </w:r>
      <w:proofErr w:type="gramStart"/>
      <w:r w:rsidRPr="00E732B4">
        <w:rPr>
          <w:rFonts w:eastAsia="Times New Roman"/>
          <w:bdr w:val="none" w:sz="0" w:space="0" w:color="auto" w:frame="1"/>
        </w:rPr>
        <w:t>Responding</w:t>
      </w:r>
      <w:proofErr w:type="gramEnd"/>
      <w:r w:rsidRPr="00E732B4">
        <w:rPr>
          <w:rFonts w:eastAsia="Times New Roman"/>
          <w:bdr w:val="none" w:sz="0" w:space="0" w:color="auto" w:frame="1"/>
        </w:rPr>
        <w:t xml:space="preserve"> to COVID-19 Cases</w:t>
      </w:r>
    </w:p>
    <w:p w14:paraId="0CD4F268" w14:textId="77777777" w:rsidR="00E732B4" w:rsidRPr="00E732B4" w:rsidRDefault="00E732B4" w:rsidP="00E732B4">
      <w:pPr>
        <w:shd w:val="clear" w:color="auto" w:fill="FFFFFF"/>
        <w:rPr>
          <w:rFonts w:eastAsia="Times New Roman" w:cstheme="minorHAnsi"/>
          <w:color w:val="313537"/>
        </w:rPr>
      </w:pPr>
    </w:p>
    <w:p w14:paraId="60642698"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This will be accomplished by using the form below. Employees who had potential COVID-19 exposure in our workplace will be:</w:t>
      </w:r>
    </w:p>
    <w:p w14:paraId="7D297280" w14:textId="77777777" w:rsidR="00E732B4" w:rsidRPr="00E732B4" w:rsidRDefault="00E732B4" w:rsidP="00E732B4">
      <w:pPr>
        <w:shd w:val="clear" w:color="auto" w:fill="FFFFFF"/>
        <w:rPr>
          <w:rFonts w:eastAsia="Times New Roman" w:cstheme="minorHAnsi"/>
          <w:color w:val="313537"/>
        </w:rPr>
      </w:pPr>
    </w:p>
    <w:p w14:paraId="3A1A9E2C"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i/>
          <w:iCs/>
          <w:color w:val="313537"/>
          <w:bdr w:val="none" w:sz="0" w:space="0" w:color="auto" w:frame="1"/>
        </w:rPr>
        <w:t>[indicate how the following will be accomplished: </w:t>
      </w:r>
    </w:p>
    <w:p w14:paraId="2A32D9A0" w14:textId="77777777" w:rsidR="00E732B4" w:rsidRPr="00E732B4" w:rsidRDefault="00E732B4" w:rsidP="00E732B4">
      <w:pPr>
        <w:numPr>
          <w:ilvl w:val="0"/>
          <w:numId w:val="12"/>
        </w:numPr>
        <w:shd w:val="clear" w:color="auto" w:fill="FFFFFF"/>
        <w:rPr>
          <w:rFonts w:eastAsia="Times New Roman" w:cstheme="minorHAnsi"/>
          <w:color w:val="313537"/>
        </w:rPr>
      </w:pPr>
      <w:r w:rsidRPr="00E732B4">
        <w:rPr>
          <w:rFonts w:eastAsia="Times New Roman" w:cstheme="minorHAnsi"/>
          <w:i/>
          <w:iCs/>
          <w:color w:val="313537"/>
          <w:bdr w:val="none" w:sz="0" w:space="0" w:color="auto" w:frame="1"/>
        </w:rPr>
        <w:t>Offered COVID-19 testing at no cost during their working hours.</w:t>
      </w:r>
    </w:p>
    <w:p w14:paraId="7BD38838" w14:textId="77777777" w:rsidR="00E732B4" w:rsidRPr="00E732B4" w:rsidRDefault="00E732B4" w:rsidP="00E732B4">
      <w:pPr>
        <w:numPr>
          <w:ilvl w:val="0"/>
          <w:numId w:val="12"/>
        </w:numPr>
        <w:shd w:val="clear" w:color="auto" w:fill="FFFFFF"/>
        <w:spacing w:beforeAutospacing="1" w:afterAutospacing="1"/>
        <w:rPr>
          <w:rFonts w:eastAsia="Times New Roman" w:cstheme="minorHAnsi"/>
          <w:color w:val="313537"/>
        </w:rPr>
      </w:pPr>
      <w:r w:rsidRPr="00E732B4">
        <w:rPr>
          <w:rFonts w:eastAsia="Times New Roman" w:cstheme="minorHAnsi"/>
          <w:i/>
          <w:iCs/>
          <w:color w:val="313537"/>
          <w:bdr w:val="none" w:sz="0" w:space="0" w:color="auto" w:frame="1"/>
        </w:rPr>
        <w:t>The information on benefits described in Training and Instruction, and Exclusion of COVID-19 Cases, below, will be provided to them.]</w:t>
      </w:r>
    </w:p>
    <w:p w14:paraId="2D402F21" w14:textId="37DEA216" w:rsidR="00E732B4" w:rsidRDefault="00E732B4">
      <w:pPr>
        <w:rPr>
          <w:rFonts w:cstheme="minorHAnsi"/>
        </w:rPr>
      </w:pPr>
    </w:p>
    <w:p w14:paraId="72FCF2B7" w14:textId="6CF856AE" w:rsidR="00C90719" w:rsidRDefault="00C90719">
      <w:pPr>
        <w:rPr>
          <w:rFonts w:cstheme="minorHAnsi"/>
        </w:rPr>
      </w:pPr>
    </w:p>
    <w:p w14:paraId="0E224953" w14:textId="77777777" w:rsidR="00C90719" w:rsidRPr="00E732B4" w:rsidRDefault="00C90719">
      <w:pPr>
        <w:rPr>
          <w:rFonts w:cstheme="minorHAnsi"/>
        </w:rPr>
      </w:pPr>
    </w:p>
    <w:p w14:paraId="77D8CFA9" w14:textId="53A377C3" w:rsidR="00E732B4" w:rsidRPr="00E732B4" w:rsidRDefault="00E732B4">
      <w:pPr>
        <w:rPr>
          <w:rFonts w:cstheme="minorHAnsi"/>
        </w:rPr>
      </w:pPr>
    </w:p>
    <w:p w14:paraId="4496D0E5" w14:textId="77777777" w:rsidR="00E732B4" w:rsidRPr="00E732B4" w:rsidRDefault="00E732B4" w:rsidP="00C90719">
      <w:pPr>
        <w:pStyle w:val="Heading1"/>
        <w:rPr>
          <w:rFonts w:eastAsia="Times New Roman"/>
        </w:rPr>
      </w:pPr>
      <w:r w:rsidRPr="00E732B4">
        <w:rPr>
          <w:rFonts w:eastAsia="Times New Roman"/>
          <w:bdr w:val="none" w:sz="0" w:space="0" w:color="auto" w:frame="1"/>
        </w:rPr>
        <w:t>Investigating COVID-19 Cases</w:t>
      </w:r>
    </w:p>
    <w:p w14:paraId="68D8A7FF"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b/>
          <w:bCs/>
          <w:color w:val="313537"/>
          <w:sz w:val="30"/>
          <w:szCs w:val="30"/>
          <w:bdr w:val="none" w:sz="0" w:space="0" w:color="auto" w:frame="1"/>
        </w:rPr>
        <w:t> </w:t>
      </w:r>
    </w:p>
    <w:p w14:paraId="5AB1D46D"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 xml:space="preserve">All personal identifying information of COVID-19 cases or symptoms will be kept confidential. All COVID-19 testing or related medical services provided by us will be provided in a manner that ensures the confidentiality of employees, </w:t>
      </w:r>
      <w:proofErr w:type="gramStart"/>
      <w:r w:rsidRPr="00E732B4">
        <w:rPr>
          <w:rFonts w:eastAsia="Times New Roman" w:cstheme="minorHAnsi"/>
          <w:color w:val="313537"/>
        </w:rPr>
        <w:t>with the exception of</w:t>
      </w:r>
      <w:proofErr w:type="gramEnd"/>
      <w:r w:rsidRPr="00E732B4">
        <w:rPr>
          <w:rFonts w:eastAsia="Times New Roman" w:cstheme="minorHAnsi"/>
          <w:color w:val="313537"/>
        </w:rPr>
        <w:t xml:space="preserve"> unredacted information on COVID-19 cases that will be provided immediately upon request to </w:t>
      </w:r>
      <w:r w:rsidRPr="00E732B4">
        <w:rPr>
          <w:rFonts w:eastAsia="Times New Roman" w:cstheme="minorHAnsi"/>
          <w:i/>
          <w:iCs/>
          <w:color w:val="313537"/>
          <w:bdr w:val="none" w:sz="0" w:space="0" w:color="auto" w:frame="1"/>
        </w:rPr>
        <w:t>[Reference local, state, and federal requirements.] </w:t>
      </w:r>
      <w:r w:rsidRPr="00E732B4">
        <w:rPr>
          <w:rFonts w:eastAsia="Times New Roman" w:cstheme="minorHAnsi"/>
          <w:color w:val="313537"/>
        </w:rPr>
        <w:t>or as otherwise required by law.</w:t>
      </w:r>
      <w:r w:rsidRPr="00E732B4">
        <w:rPr>
          <w:rFonts w:eastAsia="Times New Roman" w:cstheme="minorHAnsi"/>
          <w:color w:val="313537"/>
        </w:rPr>
        <w:br/>
      </w:r>
    </w:p>
    <w:p w14:paraId="732F3DED"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All employee medical records will also be kept confidential and not disclosed or reported without the employee’s express written consent to any person within or outside the workplace, with the following exceptions: (1) Unredacted medical records provided to </w:t>
      </w:r>
      <w:r w:rsidRPr="00E732B4">
        <w:rPr>
          <w:rFonts w:eastAsia="Times New Roman" w:cstheme="minorHAnsi"/>
          <w:i/>
          <w:iCs/>
          <w:color w:val="313537"/>
          <w:bdr w:val="none" w:sz="0" w:space="0" w:color="auto" w:frame="1"/>
        </w:rPr>
        <w:t>[Reference local, state, and federal requirements.],</w:t>
      </w:r>
      <w:r w:rsidRPr="00E732B4">
        <w:rPr>
          <w:rFonts w:eastAsia="Times New Roman" w:cstheme="minorHAnsi"/>
          <w:color w:val="313537"/>
        </w:rPr>
        <w:t> or as otherwise required by law immediately upon request; and (2) Records that do not contain individually identifiable medical information or from which individually identifiable medical information has been removed. </w:t>
      </w:r>
    </w:p>
    <w:p w14:paraId="76678F40" w14:textId="77777777" w:rsidR="00E732B4" w:rsidRPr="00E732B4" w:rsidRDefault="00E732B4" w:rsidP="00E732B4">
      <w:pPr>
        <w:shd w:val="clear" w:color="auto" w:fill="FFFFFF"/>
        <w:rPr>
          <w:rFonts w:eastAsia="Times New Roman" w:cstheme="minorHAnsi"/>
          <w:color w:val="313537"/>
        </w:rPr>
      </w:pPr>
    </w:p>
    <w:p w14:paraId="7DEF88A7"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Date:</w:t>
      </w:r>
      <w:r w:rsidRPr="00E732B4">
        <w:rPr>
          <w:rFonts w:eastAsia="Times New Roman" w:cstheme="minorHAnsi"/>
          <w:i/>
          <w:iCs/>
          <w:color w:val="313537"/>
          <w:bdr w:val="none" w:sz="0" w:space="0" w:color="auto" w:frame="1"/>
        </w:rPr>
        <w:t> [enter date]</w:t>
      </w:r>
    </w:p>
    <w:p w14:paraId="695A58FD" w14:textId="77777777" w:rsidR="00E732B4" w:rsidRPr="00E732B4" w:rsidRDefault="00E732B4" w:rsidP="00E732B4">
      <w:pPr>
        <w:shd w:val="clear" w:color="auto" w:fill="FFFFFF"/>
        <w:rPr>
          <w:rFonts w:eastAsia="Times New Roman" w:cstheme="minorHAnsi"/>
          <w:color w:val="313537"/>
        </w:rPr>
      </w:pPr>
    </w:p>
    <w:p w14:paraId="4A14D885"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Name of person conducting the investigation:</w:t>
      </w:r>
      <w:r w:rsidRPr="00E732B4">
        <w:rPr>
          <w:rFonts w:eastAsia="Times New Roman" w:cstheme="minorHAnsi"/>
          <w:i/>
          <w:iCs/>
          <w:color w:val="313537"/>
          <w:bdr w:val="none" w:sz="0" w:space="0" w:color="auto" w:frame="1"/>
        </w:rPr>
        <w:t> [enter name(s)]</w:t>
      </w:r>
    </w:p>
    <w:p w14:paraId="1CC354C3" w14:textId="77777777" w:rsidR="00E732B4" w:rsidRPr="00E732B4" w:rsidRDefault="00E732B4" w:rsidP="00E732B4">
      <w:pPr>
        <w:shd w:val="clear" w:color="auto" w:fill="FFFFFF"/>
        <w:rPr>
          <w:rFonts w:eastAsia="Times New Roman" w:cstheme="minorHAnsi"/>
          <w:color w:val="313537"/>
        </w:rPr>
      </w:pPr>
    </w:p>
    <w:p w14:paraId="0C978CA4"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b/>
          <w:bCs/>
          <w:color w:val="313537"/>
          <w:bdr w:val="none" w:sz="0" w:space="0" w:color="auto" w:frame="1"/>
        </w:rPr>
        <w:t>Enter the following information in the inspection report:</w:t>
      </w:r>
    </w:p>
    <w:p w14:paraId="2CFB3437" w14:textId="77777777" w:rsidR="00E732B4" w:rsidRPr="00E732B4" w:rsidRDefault="00E732B4" w:rsidP="00E732B4">
      <w:pPr>
        <w:numPr>
          <w:ilvl w:val="0"/>
          <w:numId w:val="13"/>
        </w:numPr>
        <w:shd w:val="clear" w:color="auto" w:fill="FFFFFF"/>
        <w:rPr>
          <w:rFonts w:eastAsia="Times New Roman" w:cstheme="minorHAnsi"/>
          <w:color w:val="313537"/>
        </w:rPr>
      </w:pPr>
      <w:r w:rsidRPr="00E732B4">
        <w:rPr>
          <w:rFonts w:eastAsia="Times New Roman" w:cstheme="minorHAnsi"/>
          <w:color w:val="313537"/>
        </w:rPr>
        <w:t>Employee (or non-employee*) name: </w:t>
      </w:r>
      <w:r w:rsidRPr="00E732B4">
        <w:rPr>
          <w:rFonts w:eastAsia="Times New Roman" w:cstheme="minorHAnsi"/>
          <w:i/>
          <w:iCs/>
          <w:color w:val="313537"/>
          <w:bdr w:val="none" w:sz="0" w:space="0" w:color="auto" w:frame="1"/>
        </w:rPr>
        <w:t>[enter name]</w:t>
      </w:r>
    </w:p>
    <w:p w14:paraId="3C0EE425" w14:textId="77777777" w:rsidR="00E732B4" w:rsidRPr="00E732B4" w:rsidRDefault="00E732B4" w:rsidP="00E732B4">
      <w:pPr>
        <w:numPr>
          <w:ilvl w:val="0"/>
          <w:numId w:val="13"/>
        </w:numPr>
        <w:shd w:val="clear" w:color="auto" w:fill="FFFFFF"/>
        <w:spacing w:beforeAutospacing="1" w:afterAutospacing="1"/>
        <w:rPr>
          <w:rFonts w:eastAsia="Times New Roman" w:cstheme="minorHAnsi"/>
          <w:color w:val="313537"/>
        </w:rPr>
      </w:pPr>
      <w:r w:rsidRPr="00E732B4">
        <w:rPr>
          <w:rFonts w:eastAsia="Times New Roman" w:cstheme="minorHAnsi"/>
          <w:color w:val="313537"/>
        </w:rPr>
        <w:t>Occupation (if non-employee, why they were in the workplace):</w:t>
      </w:r>
      <w:r w:rsidRPr="00E732B4">
        <w:rPr>
          <w:rFonts w:eastAsia="Times New Roman" w:cstheme="minorHAnsi"/>
          <w:i/>
          <w:iCs/>
          <w:color w:val="313537"/>
          <w:bdr w:val="none" w:sz="0" w:space="0" w:color="auto" w:frame="1"/>
        </w:rPr>
        <w:t> [enter occupation]</w:t>
      </w:r>
    </w:p>
    <w:p w14:paraId="225321D4" w14:textId="77777777" w:rsidR="00E732B4" w:rsidRPr="00E732B4" w:rsidRDefault="00E732B4" w:rsidP="00E732B4">
      <w:pPr>
        <w:numPr>
          <w:ilvl w:val="0"/>
          <w:numId w:val="13"/>
        </w:numPr>
        <w:shd w:val="clear" w:color="auto" w:fill="FFFFFF"/>
        <w:spacing w:beforeAutospacing="1" w:afterAutospacing="1"/>
        <w:rPr>
          <w:rFonts w:eastAsia="Times New Roman" w:cstheme="minorHAnsi"/>
          <w:color w:val="313537"/>
        </w:rPr>
      </w:pPr>
      <w:r w:rsidRPr="00E732B4">
        <w:rPr>
          <w:rFonts w:eastAsia="Times New Roman" w:cstheme="minorHAnsi"/>
          <w:color w:val="313537"/>
        </w:rPr>
        <w:t>Location where the employee worked (or non-employee was present in the workplace): </w:t>
      </w:r>
      <w:r w:rsidRPr="00E732B4">
        <w:rPr>
          <w:rFonts w:eastAsia="Times New Roman" w:cstheme="minorHAnsi"/>
          <w:i/>
          <w:iCs/>
          <w:color w:val="313537"/>
          <w:bdr w:val="none" w:sz="0" w:space="0" w:color="auto" w:frame="1"/>
        </w:rPr>
        <w:t>[enter location]</w:t>
      </w:r>
    </w:p>
    <w:p w14:paraId="6A45994E" w14:textId="77777777" w:rsidR="00E732B4" w:rsidRPr="00E732B4" w:rsidRDefault="00E732B4" w:rsidP="00E732B4">
      <w:pPr>
        <w:numPr>
          <w:ilvl w:val="0"/>
          <w:numId w:val="13"/>
        </w:numPr>
        <w:shd w:val="clear" w:color="auto" w:fill="FFFFFF"/>
        <w:spacing w:beforeAutospacing="1" w:afterAutospacing="1"/>
        <w:rPr>
          <w:rFonts w:eastAsia="Times New Roman" w:cstheme="minorHAnsi"/>
          <w:color w:val="313537"/>
        </w:rPr>
      </w:pPr>
      <w:r w:rsidRPr="00E732B4">
        <w:rPr>
          <w:rFonts w:eastAsia="Times New Roman" w:cstheme="minorHAnsi"/>
          <w:color w:val="313537"/>
        </w:rPr>
        <w:t>Date investigation was initiated: </w:t>
      </w:r>
      <w:r w:rsidRPr="00E732B4">
        <w:rPr>
          <w:rFonts w:eastAsia="Times New Roman" w:cstheme="minorHAnsi"/>
          <w:i/>
          <w:iCs/>
          <w:color w:val="313537"/>
          <w:bdr w:val="none" w:sz="0" w:space="0" w:color="auto" w:frame="1"/>
        </w:rPr>
        <w:t>[enter date]</w:t>
      </w:r>
    </w:p>
    <w:p w14:paraId="0B1736A2" w14:textId="77777777" w:rsidR="00E732B4" w:rsidRPr="00E732B4" w:rsidRDefault="00E732B4" w:rsidP="00E732B4">
      <w:pPr>
        <w:numPr>
          <w:ilvl w:val="0"/>
          <w:numId w:val="13"/>
        </w:numPr>
        <w:shd w:val="clear" w:color="auto" w:fill="FFFFFF"/>
        <w:spacing w:beforeAutospacing="1" w:afterAutospacing="1"/>
        <w:rPr>
          <w:rFonts w:eastAsia="Times New Roman" w:cstheme="minorHAnsi"/>
          <w:color w:val="313537"/>
        </w:rPr>
      </w:pPr>
      <w:r w:rsidRPr="00E732B4">
        <w:rPr>
          <w:rFonts w:eastAsia="Times New Roman" w:cstheme="minorHAnsi"/>
          <w:color w:val="313537"/>
        </w:rPr>
        <w:lastRenderedPageBreak/>
        <w:t>Was the COVID-19 test offered? </w:t>
      </w:r>
      <w:r w:rsidRPr="00E732B4">
        <w:rPr>
          <w:rFonts w:eastAsia="Times New Roman" w:cstheme="minorHAnsi"/>
          <w:i/>
          <w:iCs/>
          <w:color w:val="313537"/>
          <w:bdr w:val="none" w:sz="0" w:space="0" w:color="auto" w:frame="1"/>
        </w:rPr>
        <w:t>[enter yes/no]</w:t>
      </w:r>
    </w:p>
    <w:p w14:paraId="14978A8B" w14:textId="77777777" w:rsidR="00E732B4" w:rsidRPr="00E732B4" w:rsidRDefault="00E732B4" w:rsidP="00E732B4">
      <w:pPr>
        <w:numPr>
          <w:ilvl w:val="0"/>
          <w:numId w:val="13"/>
        </w:numPr>
        <w:shd w:val="clear" w:color="auto" w:fill="FFFFFF"/>
        <w:spacing w:beforeAutospacing="1" w:afterAutospacing="1"/>
        <w:rPr>
          <w:rFonts w:eastAsia="Times New Roman" w:cstheme="minorHAnsi"/>
          <w:color w:val="313537"/>
        </w:rPr>
      </w:pPr>
      <w:r w:rsidRPr="00E732B4">
        <w:rPr>
          <w:rFonts w:eastAsia="Times New Roman" w:cstheme="minorHAnsi"/>
          <w:color w:val="313537"/>
        </w:rPr>
        <w:t>Name(s) of staff involved in the investigation:</w:t>
      </w:r>
      <w:r w:rsidRPr="00E732B4">
        <w:rPr>
          <w:rFonts w:eastAsia="Times New Roman" w:cstheme="minorHAnsi"/>
          <w:i/>
          <w:iCs/>
          <w:color w:val="313537"/>
          <w:bdr w:val="none" w:sz="0" w:space="0" w:color="auto" w:frame="1"/>
        </w:rPr>
        <w:t> [enter name(s)]</w:t>
      </w:r>
    </w:p>
    <w:p w14:paraId="14AAB7FD" w14:textId="77777777" w:rsidR="00E732B4" w:rsidRPr="00E732B4" w:rsidRDefault="00E732B4" w:rsidP="00E732B4">
      <w:pPr>
        <w:numPr>
          <w:ilvl w:val="0"/>
          <w:numId w:val="13"/>
        </w:numPr>
        <w:shd w:val="clear" w:color="auto" w:fill="FFFFFF"/>
        <w:spacing w:beforeAutospacing="1" w:afterAutospacing="1"/>
        <w:rPr>
          <w:rFonts w:eastAsia="Times New Roman" w:cstheme="minorHAnsi"/>
          <w:color w:val="313537"/>
        </w:rPr>
      </w:pPr>
      <w:r w:rsidRPr="00E732B4">
        <w:rPr>
          <w:rFonts w:eastAsia="Times New Roman" w:cstheme="minorHAnsi"/>
          <w:color w:val="313537"/>
        </w:rPr>
        <w:t>Date and time the COVID-19 case was last present in the workplace: </w:t>
      </w:r>
      <w:r w:rsidRPr="00E732B4">
        <w:rPr>
          <w:rFonts w:eastAsia="Times New Roman" w:cstheme="minorHAnsi"/>
          <w:i/>
          <w:iCs/>
          <w:color w:val="313537"/>
          <w:bdr w:val="none" w:sz="0" w:space="0" w:color="auto" w:frame="1"/>
        </w:rPr>
        <w:t>[enter date/time]</w:t>
      </w:r>
    </w:p>
    <w:p w14:paraId="74610EF1" w14:textId="77777777" w:rsidR="00E732B4" w:rsidRPr="00E732B4" w:rsidRDefault="00E732B4" w:rsidP="00E732B4">
      <w:pPr>
        <w:numPr>
          <w:ilvl w:val="0"/>
          <w:numId w:val="13"/>
        </w:numPr>
        <w:shd w:val="clear" w:color="auto" w:fill="FFFFFF"/>
        <w:spacing w:beforeAutospacing="1" w:afterAutospacing="1"/>
        <w:rPr>
          <w:rFonts w:eastAsia="Times New Roman" w:cstheme="minorHAnsi"/>
          <w:color w:val="313537"/>
        </w:rPr>
      </w:pPr>
      <w:r w:rsidRPr="00E732B4">
        <w:rPr>
          <w:rFonts w:eastAsia="Times New Roman" w:cstheme="minorHAnsi"/>
          <w:color w:val="313537"/>
        </w:rPr>
        <w:t>Date of the positive or negative test and/or diagnosis:</w:t>
      </w:r>
      <w:r w:rsidRPr="00E732B4">
        <w:rPr>
          <w:rFonts w:eastAsia="Times New Roman" w:cstheme="minorHAnsi"/>
          <w:i/>
          <w:iCs/>
          <w:color w:val="313537"/>
          <w:bdr w:val="none" w:sz="0" w:space="0" w:color="auto" w:frame="1"/>
        </w:rPr>
        <w:t> [enter date]</w:t>
      </w:r>
    </w:p>
    <w:p w14:paraId="4A872FEE" w14:textId="77777777" w:rsidR="00E732B4" w:rsidRPr="00E732B4" w:rsidRDefault="00E732B4" w:rsidP="00E732B4">
      <w:pPr>
        <w:numPr>
          <w:ilvl w:val="0"/>
          <w:numId w:val="13"/>
        </w:numPr>
        <w:shd w:val="clear" w:color="auto" w:fill="FFFFFF"/>
        <w:spacing w:beforeAutospacing="1" w:afterAutospacing="1"/>
        <w:rPr>
          <w:rFonts w:eastAsia="Times New Roman" w:cstheme="minorHAnsi"/>
          <w:color w:val="313537"/>
        </w:rPr>
      </w:pPr>
      <w:r w:rsidRPr="00E732B4">
        <w:rPr>
          <w:rFonts w:eastAsia="Times New Roman" w:cstheme="minorHAnsi"/>
          <w:color w:val="313537"/>
        </w:rPr>
        <w:t>Date the case first had one or more COVID-19 symptoms:</w:t>
      </w:r>
      <w:r w:rsidRPr="00E732B4">
        <w:rPr>
          <w:rFonts w:eastAsia="Times New Roman" w:cstheme="minorHAnsi"/>
          <w:i/>
          <w:iCs/>
          <w:color w:val="313537"/>
          <w:bdr w:val="none" w:sz="0" w:space="0" w:color="auto" w:frame="1"/>
        </w:rPr>
        <w:t> [enter date]</w:t>
      </w:r>
    </w:p>
    <w:p w14:paraId="3F46AB62" w14:textId="77777777" w:rsidR="00E732B4" w:rsidRPr="00E732B4" w:rsidRDefault="00E732B4" w:rsidP="00E732B4">
      <w:pPr>
        <w:numPr>
          <w:ilvl w:val="0"/>
          <w:numId w:val="13"/>
        </w:numPr>
        <w:shd w:val="clear" w:color="auto" w:fill="FFFFFF"/>
        <w:spacing w:beforeAutospacing="1" w:afterAutospacing="1"/>
        <w:rPr>
          <w:rFonts w:eastAsia="Times New Roman" w:cstheme="minorHAnsi"/>
          <w:color w:val="313537"/>
        </w:rPr>
      </w:pPr>
      <w:r w:rsidRPr="00E732B4">
        <w:rPr>
          <w:rFonts w:eastAsia="Times New Roman" w:cstheme="minorHAnsi"/>
          <w:color w:val="313537"/>
        </w:rPr>
        <w:t>Information received regarding COVID-19 test results and onset of symptoms (attach documentation): </w:t>
      </w:r>
      <w:r w:rsidRPr="00E732B4">
        <w:rPr>
          <w:rFonts w:eastAsia="Times New Roman" w:cstheme="minorHAnsi"/>
          <w:i/>
          <w:iCs/>
          <w:color w:val="313537"/>
          <w:bdr w:val="none" w:sz="0" w:space="0" w:color="auto" w:frame="1"/>
        </w:rPr>
        <w:t>[enter information]</w:t>
      </w:r>
    </w:p>
    <w:p w14:paraId="152993FD" w14:textId="77777777" w:rsidR="00E732B4" w:rsidRPr="00E732B4" w:rsidRDefault="00E732B4" w:rsidP="00E732B4">
      <w:pPr>
        <w:numPr>
          <w:ilvl w:val="0"/>
          <w:numId w:val="13"/>
        </w:numPr>
        <w:shd w:val="clear" w:color="auto" w:fill="FFFFFF"/>
        <w:spacing w:beforeAutospacing="1" w:afterAutospacing="1"/>
        <w:rPr>
          <w:rFonts w:eastAsia="Times New Roman" w:cstheme="minorHAnsi"/>
          <w:color w:val="313537"/>
        </w:rPr>
      </w:pPr>
      <w:r w:rsidRPr="00E732B4">
        <w:rPr>
          <w:rFonts w:eastAsia="Times New Roman" w:cstheme="minorHAnsi"/>
          <w:color w:val="313537"/>
        </w:rPr>
        <w:t>Results of the evaluation of the COVID-19 case and all locations at the workplace that may have been visited by the COVID-19 case during the high-risk exposure period, and who may have been exposed (attach additional information): </w:t>
      </w:r>
      <w:r w:rsidRPr="00E732B4">
        <w:rPr>
          <w:rFonts w:eastAsia="Times New Roman" w:cstheme="minorHAnsi"/>
          <w:i/>
          <w:iCs/>
          <w:color w:val="313537"/>
          <w:bdr w:val="none" w:sz="0" w:space="0" w:color="auto" w:frame="1"/>
        </w:rPr>
        <w:t>[enter information]</w:t>
      </w:r>
    </w:p>
    <w:p w14:paraId="771F0C07" w14:textId="77777777" w:rsidR="00E732B4" w:rsidRPr="00E732B4" w:rsidRDefault="00E732B4" w:rsidP="00E732B4">
      <w:pPr>
        <w:numPr>
          <w:ilvl w:val="0"/>
          <w:numId w:val="13"/>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Notice is given (within one business day, in a way that does not reveal any personal identifying information of the COVID-19 case) of the potential COVID-19 exposure to: </w:t>
      </w:r>
    </w:p>
    <w:p w14:paraId="7D1D4E71" w14:textId="77777777" w:rsidR="00E732B4" w:rsidRPr="00E732B4" w:rsidRDefault="00E732B4" w:rsidP="00E732B4">
      <w:pPr>
        <w:numPr>
          <w:ilvl w:val="1"/>
          <w:numId w:val="13"/>
        </w:numPr>
        <w:shd w:val="clear" w:color="auto" w:fill="FFFFFF"/>
        <w:rPr>
          <w:rFonts w:eastAsia="Times New Roman" w:cstheme="minorHAnsi"/>
          <w:color w:val="313537"/>
        </w:rPr>
      </w:pPr>
      <w:r w:rsidRPr="00E732B4">
        <w:rPr>
          <w:rFonts w:eastAsia="Times New Roman" w:cstheme="minorHAnsi"/>
          <w:color w:val="313537"/>
        </w:rPr>
        <w:t>All employees who may have had COVID-19 exposure and their authorized representatives. Names of employees identified and date: </w:t>
      </w:r>
      <w:r w:rsidRPr="00E732B4">
        <w:rPr>
          <w:rFonts w:eastAsia="Times New Roman" w:cstheme="minorHAnsi"/>
          <w:i/>
          <w:iCs/>
          <w:color w:val="313537"/>
          <w:bdr w:val="none" w:sz="0" w:space="0" w:color="auto" w:frame="1"/>
        </w:rPr>
        <w:t>[enter names and dates]</w:t>
      </w:r>
    </w:p>
    <w:p w14:paraId="68574673" w14:textId="77777777" w:rsidR="00E732B4" w:rsidRPr="00E732B4" w:rsidRDefault="00E732B4" w:rsidP="00E732B4">
      <w:pPr>
        <w:numPr>
          <w:ilvl w:val="1"/>
          <w:numId w:val="13"/>
        </w:numPr>
        <w:shd w:val="clear" w:color="auto" w:fill="FFFFFF"/>
        <w:spacing w:beforeAutospacing="1" w:afterAutospacing="1"/>
        <w:rPr>
          <w:rFonts w:eastAsia="Times New Roman" w:cstheme="minorHAnsi"/>
          <w:color w:val="313537"/>
        </w:rPr>
      </w:pPr>
      <w:r w:rsidRPr="00E732B4">
        <w:rPr>
          <w:rFonts w:eastAsia="Times New Roman" w:cstheme="minorHAnsi"/>
          <w:color w:val="313537"/>
        </w:rPr>
        <w:t>Independent contractors and other employers present at the workplace during the high-risk exposure period. Names of employees identified and date: </w:t>
      </w:r>
      <w:r w:rsidRPr="00E732B4">
        <w:rPr>
          <w:rFonts w:eastAsia="Times New Roman" w:cstheme="minorHAnsi"/>
          <w:i/>
          <w:iCs/>
          <w:color w:val="313537"/>
          <w:bdr w:val="none" w:sz="0" w:space="0" w:color="auto" w:frame="1"/>
        </w:rPr>
        <w:t>[enter names and dates]</w:t>
      </w:r>
    </w:p>
    <w:p w14:paraId="77369E4A" w14:textId="77777777" w:rsidR="00E732B4" w:rsidRPr="00E732B4" w:rsidRDefault="00E732B4" w:rsidP="00E732B4">
      <w:pPr>
        <w:numPr>
          <w:ilvl w:val="0"/>
          <w:numId w:val="13"/>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Answer the following questions:</w:t>
      </w:r>
    </w:p>
    <w:p w14:paraId="05636809" w14:textId="77777777" w:rsidR="00E732B4" w:rsidRPr="00E732B4" w:rsidRDefault="00E732B4" w:rsidP="00E732B4">
      <w:pPr>
        <w:numPr>
          <w:ilvl w:val="1"/>
          <w:numId w:val="13"/>
        </w:numPr>
        <w:shd w:val="clear" w:color="auto" w:fill="FFFFFF"/>
        <w:rPr>
          <w:rFonts w:eastAsia="Times New Roman" w:cstheme="minorHAnsi"/>
          <w:color w:val="313537"/>
        </w:rPr>
      </w:pPr>
      <w:r w:rsidRPr="00E732B4">
        <w:rPr>
          <w:rFonts w:eastAsia="Times New Roman" w:cstheme="minorHAnsi"/>
          <w:color w:val="313537"/>
        </w:rPr>
        <w:t>What were the workplace conditions that could have contributed to the risk of COVID-19 exposure? </w:t>
      </w:r>
      <w:r w:rsidRPr="00E732B4">
        <w:rPr>
          <w:rFonts w:eastAsia="Times New Roman" w:cstheme="minorHAnsi"/>
          <w:i/>
          <w:iCs/>
          <w:color w:val="313537"/>
          <w:bdr w:val="none" w:sz="0" w:space="0" w:color="auto" w:frame="1"/>
        </w:rPr>
        <w:t>[enter answer]</w:t>
      </w:r>
    </w:p>
    <w:p w14:paraId="519ACB27" w14:textId="77777777" w:rsidR="00E732B4" w:rsidRPr="00E732B4" w:rsidRDefault="00E732B4" w:rsidP="00E732B4">
      <w:pPr>
        <w:numPr>
          <w:ilvl w:val="1"/>
          <w:numId w:val="13"/>
        </w:numPr>
        <w:shd w:val="clear" w:color="auto" w:fill="FFFFFF"/>
        <w:spacing w:beforeAutospacing="1" w:afterAutospacing="1"/>
        <w:rPr>
          <w:rFonts w:eastAsia="Times New Roman" w:cstheme="minorHAnsi"/>
          <w:color w:val="313537"/>
        </w:rPr>
      </w:pPr>
      <w:r w:rsidRPr="00E732B4">
        <w:rPr>
          <w:rFonts w:eastAsia="Times New Roman" w:cstheme="minorHAnsi"/>
          <w:color w:val="313537"/>
        </w:rPr>
        <w:t>What could be done to reduce exposure to COVID-19?</w:t>
      </w:r>
      <w:r w:rsidRPr="00E732B4">
        <w:rPr>
          <w:rFonts w:eastAsia="Times New Roman" w:cstheme="minorHAnsi"/>
          <w:i/>
          <w:iCs/>
          <w:color w:val="313537"/>
          <w:bdr w:val="none" w:sz="0" w:space="0" w:color="auto" w:frame="1"/>
        </w:rPr>
        <w:t> [enter answer]</w:t>
      </w:r>
    </w:p>
    <w:p w14:paraId="413646F0" w14:textId="3A70859D" w:rsidR="00E732B4" w:rsidRPr="00E732B4" w:rsidRDefault="00E732B4">
      <w:pPr>
        <w:rPr>
          <w:rFonts w:cstheme="minorHAnsi"/>
        </w:rPr>
      </w:pPr>
    </w:p>
    <w:p w14:paraId="09C2A7D6" w14:textId="0BAD8161" w:rsidR="00E732B4" w:rsidRPr="00E732B4" w:rsidRDefault="00E732B4">
      <w:pPr>
        <w:rPr>
          <w:rFonts w:cstheme="minorHAnsi"/>
        </w:rPr>
      </w:pPr>
    </w:p>
    <w:p w14:paraId="61697AB5" w14:textId="77777777" w:rsidR="00E732B4" w:rsidRPr="00E732B4" w:rsidRDefault="00E732B4" w:rsidP="00C90719">
      <w:pPr>
        <w:pStyle w:val="Heading1"/>
        <w:rPr>
          <w:rFonts w:eastAsia="Times New Roman"/>
        </w:rPr>
      </w:pPr>
      <w:r w:rsidRPr="00E732B4">
        <w:rPr>
          <w:rFonts w:eastAsia="Times New Roman"/>
          <w:bdr w:val="none" w:sz="0" w:space="0" w:color="auto" w:frame="1"/>
        </w:rPr>
        <w:t>Exclusion of COVID-19 Cases</w:t>
      </w:r>
    </w:p>
    <w:p w14:paraId="26955170"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b/>
          <w:bCs/>
          <w:color w:val="313537"/>
          <w:sz w:val="30"/>
          <w:szCs w:val="30"/>
          <w:bdr w:val="none" w:sz="0" w:space="0" w:color="auto" w:frame="1"/>
        </w:rPr>
        <w:t> </w:t>
      </w:r>
    </w:p>
    <w:p w14:paraId="49620DCE" w14:textId="77777777" w:rsidR="00E732B4" w:rsidRPr="00E732B4" w:rsidRDefault="00E732B4" w:rsidP="00E732B4">
      <w:pPr>
        <w:shd w:val="clear" w:color="auto" w:fill="FFFFFF"/>
        <w:rPr>
          <w:rFonts w:eastAsia="Times New Roman" w:cstheme="minorHAnsi"/>
          <w:color w:val="313537"/>
        </w:rPr>
      </w:pPr>
      <w:r w:rsidRPr="00E732B4">
        <w:rPr>
          <w:rFonts w:eastAsia="Times New Roman" w:cstheme="minorHAnsi"/>
          <w:color w:val="313537"/>
        </w:rPr>
        <w:t>Where we have a COVID-19 case in our workplace, we will limit transmission by:</w:t>
      </w:r>
    </w:p>
    <w:p w14:paraId="51B862B0" w14:textId="77777777" w:rsidR="00E732B4" w:rsidRPr="00E732B4" w:rsidRDefault="00E732B4" w:rsidP="00E732B4">
      <w:pPr>
        <w:numPr>
          <w:ilvl w:val="0"/>
          <w:numId w:val="14"/>
        </w:numPr>
        <w:shd w:val="clear" w:color="auto" w:fill="FFFFFF"/>
        <w:rPr>
          <w:rFonts w:eastAsia="Times New Roman" w:cstheme="minorHAnsi"/>
          <w:color w:val="313537"/>
        </w:rPr>
      </w:pPr>
      <w:r w:rsidRPr="00E732B4">
        <w:rPr>
          <w:rFonts w:eastAsia="Times New Roman" w:cstheme="minorHAnsi"/>
          <w:color w:val="313537"/>
        </w:rPr>
        <w:t>Ensuring that COVID-19 cases are excluded from the workplace until our return-to-work requirements are met.</w:t>
      </w:r>
    </w:p>
    <w:p w14:paraId="29AEE563" w14:textId="77777777" w:rsidR="00E732B4" w:rsidRPr="00E732B4" w:rsidRDefault="00E732B4" w:rsidP="00E732B4">
      <w:pPr>
        <w:numPr>
          <w:ilvl w:val="0"/>
          <w:numId w:val="14"/>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Excluding employees with COVID-19 exposure from the workplace for 14 days after the last known COVID-19 exposure to a COVID-19 case.</w:t>
      </w:r>
    </w:p>
    <w:p w14:paraId="35A2CC93" w14:textId="77777777" w:rsidR="00E732B4" w:rsidRPr="00E732B4" w:rsidRDefault="00E732B4" w:rsidP="00E732B4">
      <w:pPr>
        <w:numPr>
          <w:ilvl w:val="0"/>
          <w:numId w:val="14"/>
        </w:numPr>
        <w:shd w:val="clear" w:color="auto" w:fill="FFFFFF"/>
        <w:spacing w:beforeAutospacing="1" w:afterAutospacing="1"/>
        <w:rPr>
          <w:rFonts w:eastAsia="Times New Roman" w:cstheme="minorHAnsi"/>
          <w:color w:val="313537"/>
        </w:rPr>
      </w:pPr>
      <w:r w:rsidRPr="00E732B4">
        <w:rPr>
          <w:rFonts w:eastAsia="Times New Roman" w:cstheme="minorHAnsi"/>
          <w:color w:val="313537"/>
        </w:rPr>
        <w:t>Continuing and maintaining an employee’s earnings, seniority, and all other employee rights and benefits whenever we've demonstrated that the COVID-19 exposure is work related. This will be accomplished by</w:t>
      </w:r>
      <w:r w:rsidRPr="00E732B4">
        <w:rPr>
          <w:rFonts w:eastAsia="Times New Roman" w:cstheme="minorHAnsi"/>
          <w:i/>
          <w:iCs/>
          <w:color w:val="313537"/>
          <w:bdr w:val="none" w:sz="0" w:space="0" w:color="auto" w:frame="1"/>
        </w:rPr>
        <w:t> [describe how your workplace will accomplish this, such as by employer-provided employee sick leave benefits, payments from public sources or other means of maintaining earnings, rights, and benefits, where permitted by law and when not covered by workers’ compensation].</w:t>
      </w:r>
    </w:p>
    <w:p w14:paraId="418EF36D" w14:textId="77777777" w:rsidR="00E732B4" w:rsidRPr="00E732B4" w:rsidRDefault="00E732B4" w:rsidP="00E732B4">
      <w:pPr>
        <w:numPr>
          <w:ilvl w:val="0"/>
          <w:numId w:val="14"/>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Providing employees at the time of exclusion with information on available benefits.</w:t>
      </w:r>
    </w:p>
    <w:p w14:paraId="1A492867" w14:textId="241D7624" w:rsidR="00E732B4" w:rsidRPr="00E732B4" w:rsidRDefault="00E732B4">
      <w:pPr>
        <w:rPr>
          <w:rFonts w:cstheme="minorHAnsi"/>
        </w:rPr>
      </w:pPr>
    </w:p>
    <w:p w14:paraId="1949F8E1" w14:textId="45DD9340" w:rsidR="00E732B4" w:rsidRPr="00E732B4" w:rsidRDefault="00E732B4">
      <w:pPr>
        <w:rPr>
          <w:rFonts w:cstheme="minorHAnsi"/>
        </w:rPr>
      </w:pPr>
    </w:p>
    <w:p w14:paraId="76334287" w14:textId="5463AF39" w:rsidR="00E732B4" w:rsidRDefault="00E732B4" w:rsidP="00C90719">
      <w:pPr>
        <w:pStyle w:val="Heading1"/>
        <w:rPr>
          <w:rFonts w:eastAsia="Times New Roman"/>
          <w:bdr w:val="none" w:sz="0" w:space="0" w:color="auto" w:frame="1"/>
        </w:rPr>
      </w:pPr>
      <w:r w:rsidRPr="00E732B4">
        <w:rPr>
          <w:rFonts w:eastAsia="Times New Roman"/>
          <w:bdr w:val="none" w:sz="0" w:space="0" w:color="auto" w:frame="1"/>
        </w:rPr>
        <w:lastRenderedPageBreak/>
        <w:t>COVID-19 testing</w:t>
      </w:r>
    </w:p>
    <w:p w14:paraId="0F45EEC8" w14:textId="77777777" w:rsidR="00C90719" w:rsidRPr="00E732B4" w:rsidRDefault="00C90719" w:rsidP="00E732B4">
      <w:pPr>
        <w:shd w:val="clear" w:color="auto" w:fill="FFFFFF"/>
        <w:rPr>
          <w:rFonts w:eastAsia="Times New Roman" w:cstheme="minorHAnsi"/>
          <w:color w:val="313537"/>
        </w:rPr>
      </w:pPr>
    </w:p>
    <w:p w14:paraId="278C280F" w14:textId="77777777" w:rsidR="00E732B4" w:rsidRPr="00E732B4" w:rsidRDefault="00E732B4" w:rsidP="00E732B4">
      <w:pPr>
        <w:numPr>
          <w:ilvl w:val="0"/>
          <w:numId w:val="15"/>
        </w:numPr>
        <w:shd w:val="clear" w:color="auto" w:fill="FFFFFF"/>
        <w:rPr>
          <w:rFonts w:eastAsia="Times New Roman" w:cstheme="minorHAnsi"/>
          <w:color w:val="313537"/>
        </w:rPr>
      </w:pPr>
      <w:r w:rsidRPr="00E732B4">
        <w:rPr>
          <w:rFonts w:eastAsia="Times New Roman" w:cstheme="minorHAnsi"/>
          <w:color w:val="313537"/>
        </w:rPr>
        <w:t>We will provide COVID-19 testing to all employees in our exposed workplace except for employees who were not present during the period of an outbreak identified by a local health department or the relevant 14-day period. COVID-19 testing will be provided at no cost to employees during working hours.</w:t>
      </w:r>
    </w:p>
    <w:p w14:paraId="46E99A65" w14:textId="77777777" w:rsidR="00E732B4" w:rsidRPr="00E732B4" w:rsidRDefault="00E732B4" w:rsidP="00E732B4">
      <w:pPr>
        <w:numPr>
          <w:ilvl w:val="0"/>
          <w:numId w:val="15"/>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COVID-19 testing consists of the following:</w:t>
      </w:r>
    </w:p>
    <w:p w14:paraId="0AD4F175" w14:textId="77777777" w:rsidR="00E732B4" w:rsidRPr="00E732B4" w:rsidRDefault="00E732B4" w:rsidP="00E732B4">
      <w:pPr>
        <w:numPr>
          <w:ilvl w:val="1"/>
          <w:numId w:val="15"/>
        </w:numPr>
        <w:shd w:val="clear" w:color="auto" w:fill="FFFFFF"/>
        <w:rPr>
          <w:rFonts w:eastAsia="Times New Roman" w:cstheme="minorHAnsi"/>
          <w:color w:val="313537"/>
        </w:rPr>
      </w:pPr>
      <w:r w:rsidRPr="00E732B4">
        <w:rPr>
          <w:rFonts w:eastAsia="Times New Roman" w:cstheme="minorHAnsi"/>
          <w:color w:val="313537"/>
        </w:rPr>
        <w:t>All employees in our exposed workplace will be immediately tested and then tested again one week later. Negative COVID-19 test results of employees with COVID-19 exposure will not impact the duration of any quarantine period required by, or orders issued by, the local health department.</w:t>
      </w:r>
    </w:p>
    <w:p w14:paraId="263FC409" w14:textId="77777777" w:rsidR="00E732B4" w:rsidRPr="00E732B4" w:rsidRDefault="00E732B4" w:rsidP="00E732B4">
      <w:pPr>
        <w:numPr>
          <w:ilvl w:val="1"/>
          <w:numId w:val="15"/>
        </w:numPr>
        <w:shd w:val="clear" w:color="auto" w:fill="FFFFFF"/>
        <w:spacing w:beforeAutospacing="1" w:afterAutospacing="1"/>
        <w:rPr>
          <w:rFonts w:eastAsia="Times New Roman" w:cstheme="minorHAnsi"/>
          <w:color w:val="313537"/>
        </w:rPr>
      </w:pPr>
      <w:r w:rsidRPr="00E732B4">
        <w:rPr>
          <w:rFonts w:eastAsia="Times New Roman" w:cstheme="minorHAnsi"/>
          <w:color w:val="313537"/>
        </w:rPr>
        <w:t>After the first two COVID-19 tests, we will continue to provide COVID-19 testing of employees who remain at the workplace at least once per week, or more frequently if recommended by </w:t>
      </w:r>
      <w:r w:rsidRPr="00E732B4">
        <w:rPr>
          <w:rFonts w:eastAsia="Times New Roman" w:cstheme="minorHAnsi"/>
          <w:i/>
          <w:iCs/>
          <w:color w:val="313537"/>
          <w:bdr w:val="none" w:sz="0" w:space="0" w:color="auto" w:frame="1"/>
        </w:rPr>
        <w:t>[enter the local health department], </w:t>
      </w:r>
      <w:r w:rsidRPr="00E732B4">
        <w:rPr>
          <w:rFonts w:eastAsia="Times New Roman" w:cstheme="minorHAnsi"/>
          <w:color w:val="313537"/>
        </w:rPr>
        <w:t>until there are no new COVID-19 cases detected in our workplace for a 14-day period.</w:t>
      </w:r>
    </w:p>
    <w:p w14:paraId="77505F63" w14:textId="77777777" w:rsidR="00E732B4" w:rsidRPr="00E732B4" w:rsidRDefault="00E732B4" w:rsidP="00E732B4">
      <w:pPr>
        <w:numPr>
          <w:ilvl w:val="1"/>
          <w:numId w:val="15"/>
        </w:numPr>
        <w:shd w:val="clear" w:color="auto" w:fill="FFFFFF"/>
        <w:spacing w:beforeAutospacing="1" w:afterAutospacing="1"/>
        <w:rPr>
          <w:rFonts w:eastAsia="Times New Roman" w:cstheme="minorHAnsi"/>
          <w:color w:val="313537"/>
        </w:rPr>
      </w:pPr>
      <w:r w:rsidRPr="00E732B4">
        <w:rPr>
          <w:rFonts w:eastAsia="Times New Roman" w:cstheme="minorHAnsi"/>
          <w:color w:val="313537"/>
        </w:rPr>
        <w:t>We will provide additional testing when deemed necessary by </w:t>
      </w:r>
      <w:r w:rsidRPr="00E732B4">
        <w:rPr>
          <w:rFonts w:eastAsia="Times New Roman" w:cstheme="minorHAnsi"/>
          <w:i/>
          <w:iCs/>
          <w:color w:val="313537"/>
          <w:bdr w:val="none" w:sz="0" w:space="0" w:color="auto" w:frame="1"/>
        </w:rPr>
        <w:t>[enter state/federal OSHA agency].</w:t>
      </w:r>
    </w:p>
    <w:p w14:paraId="6066CAFA" w14:textId="61685C2A" w:rsidR="00E732B4" w:rsidRPr="00E732B4" w:rsidRDefault="00E732B4">
      <w:pPr>
        <w:rPr>
          <w:rFonts w:cstheme="minorHAnsi"/>
        </w:rPr>
      </w:pPr>
    </w:p>
    <w:p w14:paraId="7BA49331" w14:textId="73AFBA21" w:rsidR="00E732B4" w:rsidRPr="00E732B4" w:rsidRDefault="00E732B4">
      <w:pPr>
        <w:rPr>
          <w:rFonts w:cstheme="minorHAnsi"/>
        </w:rPr>
      </w:pPr>
    </w:p>
    <w:p w14:paraId="3BCC1061" w14:textId="08E636AB" w:rsidR="00E732B4" w:rsidRDefault="00E732B4" w:rsidP="00C90719">
      <w:pPr>
        <w:pStyle w:val="Heading1"/>
        <w:rPr>
          <w:rFonts w:eastAsia="Times New Roman"/>
          <w:bdr w:val="none" w:sz="0" w:space="0" w:color="auto" w:frame="1"/>
        </w:rPr>
      </w:pPr>
      <w:r w:rsidRPr="00E732B4">
        <w:rPr>
          <w:rFonts w:eastAsia="Times New Roman"/>
          <w:bdr w:val="none" w:sz="0" w:space="0" w:color="auto" w:frame="1"/>
        </w:rPr>
        <w:t>Return-to-Work Criteria</w:t>
      </w:r>
    </w:p>
    <w:p w14:paraId="02CBE098" w14:textId="77777777" w:rsidR="00C90719" w:rsidRPr="00E732B4" w:rsidRDefault="00C90719" w:rsidP="00E732B4">
      <w:pPr>
        <w:shd w:val="clear" w:color="auto" w:fill="FFFFFF"/>
        <w:rPr>
          <w:rFonts w:eastAsia="Times New Roman" w:cstheme="minorHAnsi"/>
          <w:color w:val="313537"/>
        </w:rPr>
      </w:pPr>
    </w:p>
    <w:p w14:paraId="1E9D3BB2" w14:textId="77777777" w:rsidR="00E732B4" w:rsidRPr="00E732B4" w:rsidRDefault="00E732B4" w:rsidP="00E732B4">
      <w:pPr>
        <w:numPr>
          <w:ilvl w:val="0"/>
          <w:numId w:val="16"/>
        </w:numPr>
        <w:shd w:val="clear" w:color="auto" w:fill="FFFFFF"/>
        <w:rPr>
          <w:rFonts w:eastAsia="Times New Roman" w:cstheme="minorHAnsi"/>
          <w:color w:val="313537"/>
        </w:rPr>
      </w:pPr>
      <w:r w:rsidRPr="00E732B4">
        <w:rPr>
          <w:rFonts w:eastAsia="Times New Roman" w:cstheme="minorHAnsi"/>
          <w:color w:val="313537"/>
        </w:rPr>
        <w:t>COVID-19 cases with COVID-19 symptoms will not return to work until all the following have occurred:</w:t>
      </w:r>
    </w:p>
    <w:p w14:paraId="1107E911" w14:textId="77777777" w:rsidR="00E732B4" w:rsidRPr="00E732B4" w:rsidRDefault="00E732B4" w:rsidP="00E732B4">
      <w:pPr>
        <w:numPr>
          <w:ilvl w:val="1"/>
          <w:numId w:val="16"/>
        </w:numPr>
        <w:shd w:val="clear" w:color="auto" w:fill="FFFFFF"/>
        <w:rPr>
          <w:rFonts w:eastAsia="Times New Roman" w:cstheme="minorHAnsi"/>
          <w:color w:val="313537"/>
        </w:rPr>
      </w:pPr>
      <w:r w:rsidRPr="00E732B4">
        <w:rPr>
          <w:rFonts w:eastAsia="Times New Roman" w:cstheme="minorHAnsi"/>
          <w:color w:val="313537"/>
        </w:rPr>
        <w:t>At least 24 hours have passed since a fever of 100.4 or higher has resolved without the use of fever-reducing medications.</w:t>
      </w:r>
    </w:p>
    <w:p w14:paraId="7784FD00" w14:textId="77777777" w:rsidR="00E732B4" w:rsidRPr="00E732B4" w:rsidRDefault="00E732B4" w:rsidP="00E732B4">
      <w:pPr>
        <w:numPr>
          <w:ilvl w:val="1"/>
          <w:numId w:val="16"/>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COVID-19 symptoms have improved.</w:t>
      </w:r>
    </w:p>
    <w:p w14:paraId="43EAE24F" w14:textId="77777777" w:rsidR="00E732B4" w:rsidRPr="00E732B4" w:rsidRDefault="00E732B4" w:rsidP="00E732B4">
      <w:pPr>
        <w:numPr>
          <w:ilvl w:val="1"/>
          <w:numId w:val="16"/>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At least 10 days have passed since COVID-19 symptoms first appeared.</w:t>
      </w:r>
    </w:p>
    <w:p w14:paraId="24F8CD8A" w14:textId="77777777" w:rsidR="00E732B4" w:rsidRPr="00E732B4" w:rsidRDefault="00E732B4" w:rsidP="00E732B4">
      <w:pPr>
        <w:numPr>
          <w:ilvl w:val="0"/>
          <w:numId w:val="16"/>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COVID-19 cases who tested positive but never developed COVID-19 symptoms will not return to work until a minimum of 10 days has passed since the date of specimen collection of their first positive COVID-19 test.</w:t>
      </w:r>
    </w:p>
    <w:p w14:paraId="77F1DCA1" w14:textId="77777777" w:rsidR="00E732B4" w:rsidRPr="00E732B4" w:rsidRDefault="00E732B4" w:rsidP="00E732B4">
      <w:pPr>
        <w:numPr>
          <w:ilvl w:val="0"/>
          <w:numId w:val="16"/>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A negative COVID-19 test will not be required for an employee to return to work.</w:t>
      </w:r>
    </w:p>
    <w:p w14:paraId="14AA00DB" w14:textId="77777777" w:rsidR="00E732B4" w:rsidRPr="00E732B4" w:rsidRDefault="00E732B4" w:rsidP="00E732B4">
      <w:pPr>
        <w:numPr>
          <w:ilvl w:val="0"/>
          <w:numId w:val="16"/>
        </w:numPr>
        <w:shd w:val="clear" w:color="auto" w:fill="FFFFFF"/>
        <w:spacing w:before="100" w:beforeAutospacing="1" w:after="100" w:afterAutospacing="1"/>
        <w:rPr>
          <w:rFonts w:eastAsia="Times New Roman" w:cstheme="minorHAnsi"/>
          <w:color w:val="313537"/>
        </w:rPr>
      </w:pPr>
      <w:r w:rsidRPr="00E732B4">
        <w:rPr>
          <w:rFonts w:eastAsia="Times New Roman" w:cstheme="minorHAnsi"/>
          <w:color w:val="313537"/>
        </w:rPr>
        <w:t>If an order to isolate or quarantine an employee is issued by a local or state health official, the employee will not return to work until the period of isolation or quarantine is completed, or the order is lifted. If no period was specified, then the period will be 10 days from the time the order to isolate was effective or 14 days from the time the order to quarantine was effective.</w:t>
      </w:r>
    </w:p>
    <w:p w14:paraId="37848398" w14:textId="58EF887B" w:rsidR="00E732B4" w:rsidRPr="00E732B4" w:rsidRDefault="00E732B4">
      <w:pPr>
        <w:rPr>
          <w:rFonts w:cstheme="minorHAnsi"/>
        </w:rPr>
      </w:pPr>
    </w:p>
    <w:p w14:paraId="7853B5FD" w14:textId="77777777" w:rsidR="00E732B4" w:rsidRPr="00E732B4" w:rsidRDefault="00E732B4">
      <w:pPr>
        <w:rPr>
          <w:rFonts w:cstheme="minorHAnsi"/>
        </w:rPr>
      </w:pPr>
    </w:p>
    <w:sectPr w:rsidR="00E732B4" w:rsidRPr="00E73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499E"/>
    <w:multiLevelType w:val="multilevel"/>
    <w:tmpl w:val="FCCCE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23F1E"/>
    <w:multiLevelType w:val="multilevel"/>
    <w:tmpl w:val="47FAC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EF2370"/>
    <w:multiLevelType w:val="multilevel"/>
    <w:tmpl w:val="5186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CE6AFD"/>
    <w:multiLevelType w:val="multilevel"/>
    <w:tmpl w:val="8018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8766DC"/>
    <w:multiLevelType w:val="multilevel"/>
    <w:tmpl w:val="A830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B201C2"/>
    <w:multiLevelType w:val="multilevel"/>
    <w:tmpl w:val="290A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9A2633"/>
    <w:multiLevelType w:val="multilevel"/>
    <w:tmpl w:val="7084F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621029"/>
    <w:multiLevelType w:val="multilevel"/>
    <w:tmpl w:val="48C0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39707D"/>
    <w:multiLevelType w:val="multilevel"/>
    <w:tmpl w:val="9094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0D631E"/>
    <w:multiLevelType w:val="multilevel"/>
    <w:tmpl w:val="8608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F34CDF"/>
    <w:multiLevelType w:val="multilevel"/>
    <w:tmpl w:val="832E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F57758"/>
    <w:multiLevelType w:val="multilevel"/>
    <w:tmpl w:val="79F6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1826DA"/>
    <w:multiLevelType w:val="multilevel"/>
    <w:tmpl w:val="6AB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373EFB"/>
    <w:multiLevelType w:val="multilevel"/>
    <w:tmpl w:val="B5B8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5E49B7"/>
    <w:multiLevelType w:val="multilevel"/>
    <w:tmpl w:val="4AFC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CA63A7"/>
    <w:multiLevelType w:val="multilevel"/>
    <w:tmpl w:val="B7F83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7"/>
  </w:num>
  <w:num w:numId="3">
    <w:abstractNumId w:val="4"/>
  </w:num>
  <w:num w:numId="4">
    <w:abstractNumId w:val="6"/>
  </w:num>
  <w:num w:numId="5">
    <w:abstractNumId w:val="2"/>
  </w:num>
  <w:num w:numId="6">
    <w:abstractNumId w:val="5"/>
  </w:num>
  <w:num w:numId="7">
    <w:abstractNumId w:val="3"/>
  </w:num>
  <w:num w:numId="8">
    <w:abstractNumId w:val="8"/>
  </w:num>
  <w:num w:numId="9">
    <w:abstractNumId w:val="11"/>
  </w:num>
  <w:num w:numId="10">
    <w:abstractNumId w:val="13"/>
  </w:num>
  <w:num w:numId="11">
    <w:abstractNumId w:val="12"/>
  </w:num>
  <w:num w:numId="12">
    <w:abstractNumId w:val="9"/>
  </w:num>
  <w:num w:numId="13">
    <w:abstractNumId w:val="1"/>
  </w:num>
  <w:num w:numId="14">
    <w:abstractNumId w:val="10"/>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03"/>
    <w:rsid w:val="00253F95"/>
    <w:rsid w:val="00290E40"/>
    <w:rsid w:val="0058717B"/>
    <w:rsid w:val="008D6203"/>
    <w:rsid w:val="00C90719"/>
    <w:rsid w:val="00E7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0EFFD"/>
  <w15:chartTrackingRefBased/>
  <w15:docId w15:val="{EBFA27BE-6230-1344-95D0-B0264438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7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20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D6203"/>
    <w:rPr>
      <w:b/>
      <w:bCs/>
    </w:rPr>
  </w:style>
  <w:style w:type="character" w:styleId="Emphasis">
    <w:name w:val="Emphasis"/>
    <w:basedOn w:val="DefaultParagraphFont"/>
    <w:uiPriority w:val="20"/>
    <w:qFormat/>
    <w:rsid w:val="008D6203"/>
    <w:rPr>
      <w:i/>
      <w:iCs/>
    </w:rPr>
  </w:style>
  <w:style w:type="character" w:customStyle="1" w:styleId="Heading1Char">
    <w:name w:val="Heading 1 Char"/>
    <w:basedOn w:val="DefaultParagraphFont"/>
    <w:link w:val="Heading1"/>
    <w:uiPriority w:val="9"/>
    <w:rsid w:val="00C907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70381">
      <w:bodyDiv w:val="1"/>
      <w:marLeft w:val="0"/>
      <w:marRight w:val="0"/>
      <w:marTop w:val="0"/>
      <w:marBottom w:val="0"/>
      <w:divBdr>
        <w:top w:val="none" w:sz="0" w:space="0" w:color="auto"/>
        <w:left w:val="none" w:sz="0" w:space="0" w:color="auto"/>
        <w:bottom w:val="none" w:sz="0" w:space="0" w:color="auto"/>
        <w:right w:val="none" w:sz="0" w:space="0" w:color="auto"/>
      </w:divBdr>
    </w:div>
    <w:div w:id="145170156">
      <w:bodyDiv w:val="1"/>
      <w:marLeft w:val="0"/>
      <w:marRight w:val="0"/>
      <w:marTop w:val="0"/>
      <w:marBottom w:val="0"/>
      <w:divBdr>
        <w:top w:val="none" w:sz="0" w:space="0" w:color="auto"/>
        <w:left w:val="none" w:sz="0" w:space="0" w:color="auto"/>
        <w:bottom w:val="none" w:sz="0" w:space="0" w:color="auto"/>
        <w:right w:val="none" w:sz="0" w:space="0" w:color="auto"/>
      </w:divBdr>
    </w:div>
    <w:div w:id="181288070">
      <w:bodyDiv w:val="1"/>
      <w:marLeft w:val="0"/>
      <w:marRight w:val="0"/>
      <w:marTop w:val="0"/>
      <w:marBottom w:val="0"/>
      <w:divBdr>
        <w:top w:val="none" w:sz="0" w:space="0" w:color="auto"/>
        <w:left w:val="none" w:sz="0" w:space="0" w:color="auto"/>
        <w:bottom w:val="none" w:sz="0" w:space="0" w:color="auto"/>
        <w:right w:val="none" w:sz="0" w:space="0" w:color="auto"/>
      </w:divBdr>
    </w:div>
    <w:div w:id="225146727">
      <w:bodyDiv w:val="1"/>
      <w:marLeft w:val="0"/>
      <w:marRight w:val="0"/>
      <w:marTop w:val="0"/>
      <w:marBottom w:val="0"/>
      <w:divBdr>
        <w:top w:val="none" w:sz="0" w:space="0" w:color="auto"/>
        <w:left w:val="none" w:sz="0" w:space="0" w:color="auto"/>
        <w:bottom w:val="none" w:sz="0" w:space="0" w:color="auto"/>
        <w:right w:val="none" w:sz="0" w:space="0" w:color="auto"/>
      </w:divBdr>
      <w:divsChild>
        <w:div w:id="522354640">
          <w:marLeft w:val="0"/>
          <w:marRight w:val="0"/>
          <w:marTop w:val="0"/>
          <w:marBottom w:val="0"/>
          <w:divBdr>
            <w:top w:val="none" w:sz="0" w:space="0" w:color="auto"/>
            <w:left w:val="none" w:sz="0" w:space="0" w:color="auto"/>
            <w:bottom w:val="none" w:sz="0" w:space="0" w:color="auto"/>
            <w:right w:val="none" w:sz="0" w:space="0" w:color="auto"/>
          </w:divBdr>
          <w:divsChild>
            <w:div w:id="193151518">
              <w:marLeft w:val="0"/>
              <w:marRight w:val="0"/>
              <w:marTop w:val="0"/>
              <w:marBottom w:val="0"/>
              <w:divBdr>
                <w:top w:val="none" w:sz="0" w:space="0" w:color="auto"/>
                <w:left w:val="none" w:sz="0" w:space="0" w:color="auto"/>
                <w:bottom w:val="none" w:sz="0" w:space="0" w:color="auto"/>
                <w:right w:val="none" w:sz="0" w:space="0" w:color="auto"/>
              </w:divBdr>
              <w:divsChild>
                <w:div w:id="3409537">
                  <w:marLeft w:val="0"/>
                  <w:marRight w:val="0"/>
                  <w:marTop w:val="0"/>
                  <w:marBottom w:val="0"/>
                  <w:divBdr>
                    <w:top w:val="none" w:sz="0" w:space="0" w:color="auto"/>
                    <w:left w:val="none" w:sz="0" w:space="0" w:color="auto"/>
                    <w:bottom w:val="none" w:sz="0" w:space="0" w:color="auto"/>
                    <w:right w:val="none" w:sz="0" w:space="0" w:color="auto"/>
                  </w:divBdr>
                  <w:divsChild>
                    <w:div w:id="875387053">
                      <w:marLeft w:val="0"/>
                      <w:marRight w:val="0"/>
                      <w:marTop w:val="0"/>
                      <w:marBottom w:val="0"/>
                      <w:divBdr>
                        <w:top w:val="none" w:sz="0" w:space="0" w:color="auto"/>
                        <w:left w:val="none" w:sz="0" w:space="0" w:color="auto"/>
                        <w:bottom w:val="none" w:sz="0" w:space="0" w:color="auto"/>
                        <w:right w:val="none" w:sz="0" w:space="0" w:color="auto"/>
                      </w:divBdr>
                      <w:divsChild>
                        <w:div w:id="1981298560">
                          <w:marLeft w:val="0"/>
                          <w:marRight w:val="0"/>
                          <w:marTop w:val="0"/>
                          <w:marBottom w:val="0"/>
                          <w:divBdr>
                            <w:top w:val="none" w:sz="0" w:space="0" w:color="auto"/>
                            <w:left w:val="none" w:sz="0" w:space="0" w:color="auto"/>
                            <w:bottom w:val="none" w:sz="0" w:space="0" w:color="auto"/>
                            <w:right w:val="none" w:sz="0" w:space="0" w:color="auto"/>
                          </w:divBdr>
                          <w:divsChild>
                            <w:div w:id="1739130994">
                              <w:marLeft w:val="0"/>
                              <w:marRight w:val="0"/>
                              <w:marTop w:val="0"/>
                              <w:marBottom w:val="0"/>
                              <w:divBdr>
                                <w:top w:val="none" w:sz="0" w:space="0" w:color="auto"/>
                                <w:left w:val="none" w:sz="0" w:space="0" w:color="auto"/>
                                <w:bottom w:val="none" w:sz="0" w:space="0" w:color="auto"/>
                                <w:right w:val="none" w:sz="0" w:space="0" w:color="auto"/>
                              </w:divBdr>
                              <w:divsChild>
                                <w:div w:id="1016615080">
                                  <w:marLeft w:val="0"/>
                                  <w:marRight w:val="0"/>
                                  <w:marTop w:val="0"/>
                                  <w:marBottom w:val="0"/>
                                  <w:divBdr>
                                    <w:top w:val="none" w:sz="0" w:space="0" w:color="auto"/>
                                    <w:left w:val="none" w:sz="0" w:space="0" w:color="auto"/>
                                    <w:bottom w:val="none" w:sz="0" w:space="0" w:color="auto"/>
                                    <w:right w:val="none" w:sz="0" w:space="0" w:color="auto"/>
                                  </w:divBdr>
                                  <w:divsChild>
                                    <w:div w:id="176307389">
                                      <w:marLeft w:val="1187"/>
                                      <w:marRight w:val="0"/>
                                      <w:marTop w:val="0"/>
                                      <w:marBottom w:val="0"/>
                                      <w:divBdr>
                                        <w:top w:val="none" w:sz="0" w:space="0" w:color="auto"/>
                                        <w:left w:val="none" w:sz="0" w:space="0" w:color="auto"/>
                                        <w:bottom w:val="none" w:sz="0" w:space="0" w:color="auto"/>
                                        <w:right w:val="none" w:sz="0" w:space="0" w:color="auto"/>
                                      </w:divBdr>
                                      <w:divsChild>
                                        <w:div w:id="1687441310">
                                          <w:marLeft w:val="0"/>
                                          <w:marRight w:val="0"/>
                                          <w:marTop w:val="0"/>
                                          <w:marBottom w:val="0"/>
                                          <w:divBdr>
                                            <w:top w:val="none" w:sz="0" w:space="0" w:color="auto"/>
                                            <w:left w:val="single" w:sz="6" w:space="0" w:color="DDDDDD"/>
                                            <w:bottom w:val="single" w:sz="6" w:space="0" w:color="DDDDDD"/>
                                            <w:right w:val="single" w:sz="6" w:space="0" w:color="DDDDDD"/>
                                          </w:divBdr>
                                          <w:divsChild>
                                            <w:div w:id="270237140">
                                              <w:marLeft w:val="0"/>
                                              <w:marRight w:val="0"/>
                                              <w:marTop w:val="0"/>
                                              <w:marBottom w:val="0"/>
                                              <w:divBdr>
                                                <w:top w:val="none" w:sz="0" w:space="0" w:color="auto"/>
                                                <w:left w:val="none" w:sz="0" w:space="0" w:color="auto"/>
                                                <w:bottom w:val="none" w:sz="0" w:space="0" w:color="auto"/>
                                                <w:right w:val="none" w:sz="0" w:space="0" w:color="auto"/>
                                              </w:divBdr>
                                              <w:divsChild>
                                                <w:div w:id="7499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650798">
          <w:marLeft w:val="0"/>
          <w:marRight w:val="0"/>
          <w:marTop w:val="0"/>
          <w:marBottom w:val="0"/>
          <w:divBdr>
            <w:top w:val="none" w:sz="0" w:space="0" w:color="auto"/>
            <w:left w:val="none" w:sz="0" w:space="0" w:color="auto"/>
            <w:bottom w:val="none" w:sz="0" w:space="0" w:color="auto"/>
            <w:right w:val="none" w:sz="0" w:space="0" w:color="auto"/>
          </w:divBdr>
          <w:divsChild>
            <w:div w:id="681129034">
              <w:marLeft w:val="0"/>
              <w:marRight w:val="0"/>
              <w:marTop w:val="0"/>
              <w:marBottom w:val="0"/>
              <w:divBdr>
                <w:top w:val="none" w:sz="0" w:space="0" w:color="auto"/>
                <w:left w:val="none" w:sz="0" w:space="0" w:color="auto"/>
                <w:bottom w:val="none" w:sz="0" w:space="0" w:color="auto"/>
                <w:right w:val="none" w:sz="0" w:space="0" w:color="auto"/>
              </w:divBdr>
              <w:divsChild>
                <w:div w:id="1052343236">
                  <w:marLeft w:val="0"/>
                  <w:marRight w:val="0"/>
                  <w:marTop w:val="0"/>
                  <w:marBottom w:val="0"/>
                  <w:divBdr>
                    <w:top w:val="none" w:sz="0" w:space="0" w:color="auto"/>
                    <w:left w:val="none" w:sz="0" w:space="0" w:color="auto"/>
                    <w:bottom w:val="none" w:sz="0" w:space="0" w:color="auto"/>
                    <w:right w:val="none" w:sz="0" w:space="0" w:color="auto"/>
                  </w:divBdr>
                  <w:divsChild>
                    <w:div w:id="238366608">
                      <w:marLeft w:val="0"/>
                      <w:marRight w:val="0"/>
                      <w:marTop w:val="0"/>
                      <w:marBottom w:val="0"/>
                      <w:divBdr>
                        <w:top w:val="none" w:sz="0" w:space="0" w:color="auto"/>
                        <w:left w:val="none" w:sz="0" w:space="0" w:color="auto"/>
                        <w:bottom w:val="none" w:sz="0" w:space="0" w:color="auto"/>
                        <w:right w:val="none" w:sz="0" w:space="0" w:color="auto"/>
                      </w:divBdr>
                      <w:divsChild>
                        <w:div w:id="1805998320">
                          <w:marLeft w:val="0"/>
                          <w:marRight w:val="0"/>
                          <w:marTop w:val="0"/>
                          <w:marBottom w:val="0"/>
                          <w:divBdr>
                            <w:top w:val="none" w:sz="0" w:space="0" w:color="auto"/>
                            <w:left w:val="none" w:sz="0" w:space="0" w:color="auto"/>
                            <w:bottom w:val="none" w:sz="0" w:space="0" w:color="auto"/>
                            <w:right w:val="none" w:sz="0" w:space="0" w:color="auto"/>
                          </w:divBdr>
                          <w:divsChild>
                            <w:div w:id="1267225942">
                              <w:marLeft w:val="0"/>
                              <w:marRight w:val="0"/>
                              <w:marTop w:val="0"/>
                              <w:marBottom w:val="0"/>
                              <w:divBdr>
                                <w:top w:val="none" w:sz="0" w:space="0" w:color="auto"/>
                                <w:left w:val="none" w:sz="0" w:space="0" w:color="auto"/>
                                <w:bottom w:val="none" w:sz="0" w:space="0" w:color="auto"/>
                                <w:right w:val="none" w:sz="0" w:space="0" w:color="auto"/>
                              </w:divBdr>
                              <w:divsChild>
                                <w:div w:id="335620014">
                                  <w:marLeft w:val="0"/>
                                  <w:marRight w:val="0"/>
                                  <w:marTop w:val="0"/>
                                  <w:marBottom w:val="0"/>
                                  <w:divBdr>
                                    <w:top w:val="none" w:sz="0" w:space="0" w:color="auto"/>
                                    <w:left w:val="none" w:sz="0" w:space="0" w:color="auto"/>
                                    <w:bottom w:val="none" w:sz="0" w:space="0" w:color="auto"/>
                                    <w:right w:val="none" w:sz="0" w:space="0" w:color="auto"/>
                                  </w:divBdr>
                                  <w:divsChild>
                                    <w:div w:id="1896820299">
                                      <w:marLeft w:val="1187"/>
                                      <w:marRight w:val="0"/>
                                      <w:marTop w:val="0"/>
                                      <w:marBottom w:val="0"/>
                                      <w:divBdr>
                                        <w:top w:val="none" w:sz="0" w:space="0" w:color="auto"/>
                                        <w:left w:val="none" w:sz="0" w:space="0" w:color="auto"/>
                                        <w:bottom w:val="none" w:sz="0" w:space="0" w:color="auto"/>
                                        <w:right w:val="none" w:sz="0" w:space="0" w:color="auto"/>
                                      </w:divBdr>
                                      <w:divsChild>
                                        <w:div w:id="294259846">
                                          <w:marLeft w:val="0"/>
                                          <w:marRight w:val="0"/>
                                          <w:marTop w:val="0"/>
                                          <w:marBottom w:val="0"/>
                                          <w:divBdr>
                                            <w:top w:val="single" w:sz="6" w:space="0" w:color="DDDDDD"/>
                                            <w:left w:val="single" w:sz="6" w:space="0" w:color="DDDDDD"/>
                                            <w:bottom w:val="single" w:sz="6" w:space="0" w:color="DDDDDD"/>
                                            <w:right w:val="single" w:sz="6" w:space="0" w:color="DDDDDD"/>
                                          </w:divBdr>
                                          <w:divsChild>
                                            <w:div w:id="1363894599">
                                              <w:marLeft w:val="0"/>
                                              <w:marRight w:val="0"/>
                                              <w:marTop w:val="0"/>
                                              <w:marBottom w:val="0"/>
                                              <w:divBdr>
                                                <w:top w:val="none" w:sz="0" w:space="0" w:color="auto"/>
                                                <w:left w:val="none" w:sz="0" w:space="0" w:color="auto"/>
                                                <w:bottom w:val="none" w:sz="0" w:space="0" w:color="auto"/>
                                                <w:right w:val="none" w:sz="0" w:space="0" w:color="auto"/>
                                              </w:divBdr>
                                              <w:divsChild>
                                                <w:div w:id="1411194214">
                                                  <w:marLeft w:val="0"/>
                                                  <w:marRight w:val="0"/>
                                                  <w:marTop w:val="0"/>
                                                  <w:marBottom w:val="0"/>
                                                  <w:divBdr>
                                                    <w:top w:val="none" w:sz="0" w:space="0" w:color="auto"/>
                                                    <w:left w:val="none" w:sz="0" w:space="0" w:color="auto"/>
                                                    <w:bottom w:val="none" w:sz="0" w:space="0" w:color="auto"/>
                                                    <w:right w:val="none" w:sz="0" w:space="0" w:color="auto"/>
                                                  </w:divBdr>
                                                  <w:divsChild>
                                                    <w:div w:id="1431320091">
                                                      <w:marLeft w:val="0"/>
                                                      <w:marRight w:val="0"/>
                                                      <w:marTop w:val="0"/>
                                                      <w:marBottom w:val="0"/>
                                                      <w:divBdr>
                                                        <w:top w:val="none" w:sz="0" w:space="0" w:color="auto"/>
                                                        <w:left w:val="none" w:sz="0" w:space="0" w:color="auto"/>
                                                        <w:bottom w:val="none" w:sz="0" w:space="0" w:color="auto"/>
                                                        <w:right w:val="none" w:sz="0" w:space="0" w:color="auto"/>
                                                      </w:divBdr>
                                                      <w:divsChild>
                                                        <w:div w:id="2112777673">
                                                          <w:marLeft w:val="0"/>
                                                          <w:marRight w:val="0"/>
                                                          <w:marTop w:val="0"/>
                                                          <w:marBottom w:val="0"/>
                                                          <w:divBdr>
                                                            <w:top w:val="none" w:sz="0" w:space="0" w:color="auto"/>
                                                            <w:left w:val="none" w:sz="0" w:space="0" w:color="auto"/>
                                                            <w:bottom w:val="none" w:sz="0" w:space="0" w:color="auto"/>
                                                            <w:right w:val="none" w:sz="0" w:space="0" w:color="auto"/>
                                                          </w:divBdr>
                                                          <w:divsChild>
                                                            <w:div w:id="106778279">
                                                              <w:marLeft w:val="0"/>
                                                              <w:marRight w:val="0"/>
                                                              <w:marTop w:val="0"/>
                                                              <w:marBottom w:val="0"/>
                                                              <w:divBdr>
                                                                <w:top w:val="none" w:sz="0" w:space="0" w:color="auto"/>
                                                                <w:left w:val="none" w:sz="0" w:space="0" w:color="auto"/>
                                                                <w:bottom w:val="none" w:sz="0" w:space="0" w:color="auto"/>
                                                                <w:right w:val="none" w:sz="0" w:space="0" w:color="auto"/>
                                                              </w:divBdr>
                                                              <w:divsChild>
                                                                <w:div w:id="1728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8263406">
      <w:bodyDiv w:val="1"/>
      <w:marLeft w:val="0"/>
      <w:marRight w:val="0"/>
      <w:marTop w:val="0"/>
      <w:marBottom w:val="0"/>
      <w:divBdr>
        <w:top w:val="none" w:sz="0" w:space="0" w:color="auto"/>
        <w:left w:val="none" w:sz="0" w:space="0" w:color="auto"/>
        <w:bottom w:val="none" w:sz="0" w:space="0" w:color="auto"/>
        <w:right w:val="none" w:sz="0" w:space="0" w:color="auto"/>
      </w:divBdr>
    </w:div>
    <w:div w:id="568157000">
      <w:bodyDiv w:val="1"/>
      <w:marLeft w:val="0"/>
      <w:marRight w:val="0"/>
      <w:marTop w:val="0"/>
      <w:marBottom w:val="0"/>
      <w:divBdr>
        <w:top w:val="none" w:sz="0" w:space="0" w:color="auto"/>
        <w:left w:val="none" w:sz="0" w:space="0" w:color="auto"/>
        <w:bottom w:val="none" w:sz="0" w:space="0" w:color="auto"/>
        <w:right w:val="none" w:sz="0" w:space="0" w:color="auto"/>
      </w:divBdr>
    </w:div>
    <w:div w:id="861824117">
      <w:bodyDiv w:val="1"/>
      <w:marLeft w:val="0"/>
      <w:marRight w:val="0"/>
      <w:marTop w:val="0"/>
      <w:marBottom w:val="0"/>
      <w:divBdr>
        <w:top w:val="none" w:sz="0" w:space="0" w:color="auto"/>
        <w:left w:val="none" w:sz="0" w:space="0" w:color="auto"/>
        <w:bottom w:val="none" w:sz="0" w:space="0" w:color="auto"/>
        <w:right w:val="none" w:sz="0" w:space="0" w:color="auto"/>
      </w:divBdr>
    </w:div>
    <w:div w:id="1057968647">
      <w:bodyDiv w:val="1"/>
      <w:marLeft w:val="0"/>
      <w:marRight w:val="0"/>
      <w:marTop w:val="0"/>
      <w:marBottom w:val="0"/>
      <w:divBdr>
        <w:top w:val="none" w:sz="0" w:space="0" w:color="auto"/>
        <w:left w:val="none" w:sz="0" w:space="0" w:color="auto"/>
        <w:bottom w:val="none" w:sz="0" w:space="0" w:color="auto"/>
        <w:right w:val="none" w:sz="0" w:space="0" w:color="auto"/>
      </w:divBdr>
    </w:div>
    <w:div w:id="1137066962">
      <w:bodyDiv w:val="1"/>
      <w:marLeft w:val="0"/>
      <w:marRight w:val="0"/>
      <w:marTop w:val="0"/>
      <w:marBottom w:val="0"/>
      <w:divBdr>
        <w:top w:val="none" w:sz="0" w:space="0" w:color="auto"/>
        <w:left w:val="none" w:sz="0" w:space="0" w:color="auto"/>
        <w:bottom w:val="none" w:sz="0" w:space="0" w:color="auto"/>
        <w:right w:val="none" w:sz="0" w:space="0" w:color="auto"/>
      </w:divBdr>
    </w:div>
    <w:div w:id="1143111563">
      <w:bodyDiv w:val="1"/>
      <w:marLeft w:val="0"/>
      <w:marRight w:val="0"/>
      <w:marTop w:val="0"/>
      <w:marBottom w:val="0"/>
      <w:divBdr>
        <w:top w:val="none" w:sz="0" w:space="0" w:color="auto"/>
        <w:left w:val="none" w:sz="0" w:space="0" w:color="auto"/>
        <w:bottom w:val="none" w:sz="0" w:space="0" w:color="auto"/>
        <w:right w:val="none" w:sz="0" w:space="0" w:color="auto"/>
      </w:divBdr>
    </w:div>
    <w:div w:id="1188644242">
      <w:bodyDiv w:val="1"/>
      <w:marLeft w:val="0"/>
      <w:marRight w:val="0"/>
      <w:marTop w:val="0"/>
      <w:marBottom w:val="0"/>
      <w:divBdr>
        <w:top w:val="none" w:sz="0" w:space="0" w:color="auto"/>
        <w:left w:val="none" w:sz="0" w:space="0" w:color="auto"/>
        <w:bottom w:val="none" w:sz="0" w:space="0" w:color="auto"/>
        <w:right w:val="none" w:sz="0" w:space="0" w:color="auto"/>
      </w:divBdr>
    </w:div>
    <w:div w:id="1286883796">
      <w:bodyDiv w:val="1"/>
      <w:marLeft w:val="0"/>
      <w:marRight w:val="0"/>
      <w:marTop w:val="0"/>
      <w:marBottom w:val="0"/>
      <w:divBdr>
        <w:top w:val="none" w:sz="0" w:space="0" w:color="auto"/>
        <w:left w:val="none" w:sz="0" w:space="0" w:color="auto"/>
        <w:bottom w:val="none" w:sz="0" w:space="0" w:color="auto"/>
        <w:right w:val="none" w:sz="0" w:space="0" w:color="auto"/>
      </w:divBdr>
    </w:div>
    <w:div w:id="1394087829">
      <w:bodyDiv w:val="1"/>
      <w:marLeft w:val="0"/>
      <w:marRight w:val="0"/>
      <w:marTop w:val="0"/>
      <w:marBottom w:val="0"/>
      <w:divBdr>
        <w:top w:val="none" w:sz="0" w:space="0" w:color="auto"/>
        <w:left w:val="none" w:sz="0" w:space="0" w:color="auto"/>
        <w:bottom w:val="none" w:sz="0" w:space="0" w:color="auto"/>
        <w:right w:val="none" w:sz="0" w:space="0" w:color="auto"/>
      </w:divBdr>
    </w:div>
    <w:div w:id="1552037983">
      <w:bodyDiv w:val="1"/>
      <w:marLeft w:val="0"/>
      <w:marRight w:val="0"/>
      <w:marTop w:val="0"/>
      <w:marBottom w:val="0"/>
      <w:divBdr>
        <w:top w:val="none" w:sz="0" w:space="0" w:color="auto"/>
        <w:left w:val="none" w:sz="0" w:space="0" w:color="auto"/>
        <w:bottom w:val="none" w:sz="0" w:space="0" w:color="auto"/>
        <w:right w:val="none" w:sz="0" w:space="0" w:color="auto"/>
      </w:divBdr>
    </w:div>
    <w:div w:id="1669364751">
      <w:bodyDiv w:val="1"/>
      <w:marLeft w:val="0"/>
      <w:marRight w:val="0"/>
      <w:marTop w:val="0"/>
      <w:marBottom w:val="0"/>
      <w:divBdr>
        <w:top w:val="none" w:sz="0" w:space="0" w:color="auto"/>
        <w:left w:val="none" w:sz="0" w:space="0" w:color="auto"/>
        <w:bottom w:val="none" w:sz="0" w:space="0" w:color="auto"/>
        <w:right w:val="none" w:sz="0" w:space="0" w:color="auto"/>
      </w:divBdr>
    </w:div>
    <w:div w:id="1727334081">
      <w:bodyDiv w:val="1"/>
      <w:marLeft w:val="0"/>
      <w:marRight w:val="0"/>
      <w:marTop w:val="0"/>
      <w:marBottom w:val="0"/>
      <w:divBdr>
        <w:top w:val="none" w:sz="0" w:space="0" w:color="auto"/>
        <w:left w:val="none" w:sz="0" w:space="0" w:color="auto"/>
        <w:bottom w:val="none" w:sz="0" w:space="0" w:color="auto"/>
        <w:right w:val="none" w:sz="0" w:space="0" w:color="auto"/>
      </w:divBdr>
    </w:div>
    <w:div w:id="1770470291">
      <w:bodyDiv w:val="1"/>
      <w:marLeft w:val="0"/>
      <w:marRight w:val="0"/>
      <w:marTop w:val="0"/>
      <w:marBottom w:val="0"/>
      <w:divBdr>
        <w:top w:val="none" w:sz="0" w:space="0" w:color="auto"/>
        <w:left w:val="none" w:sz="0" w:space="0" w:color="auto"/>
        <w:bottom w:val="none" w:sz="0" w:space="0" w:color="auto"/>
        <w:right w:val="none" w:sz="0" w:space="0" w:color="auto"/>
      </w:divBdr>
    </w:div>
    <w:div w:id="1775638154">
      <w:bodyDiv w:val="1"/>
      <w:marLeft w:val="0"/>
      <w:marRight w:val="0"/>
      <w:marTop w:val="0"/>
      <w:marBottom w:val="0"/>
      <w:divBdr>
        <w:top w:val="none" w:sz="0" w:space="0" w:color="auto"/>
        <w:left w:val="none" w:sz="0" w:space="0" w:color="auto"/>
        <w:bottom w:val="none" w:sz="0" w:space="0" w:color="auto"/>
        <w:right w:val="none" w:sz="0" w:space="0" w:color="auto"/>
      </w:divBdr>
    </w:div>
    <w:div w:id="1844585705">
      <w:bodyDiv w:val="1"/>
      <w:marLeft w:val="0"/>
      <w:marRight w:val="0"/>
      <w:marTop w:val="0"/>
      <w:marBottom w:val="0"/>
      <w:divBdr>
        <w:top w:val="none" w:sz="0" w:space="0" w:color="auto"/>
        <w:left w:val="none" w:sz="0" w:space="0" w:color="auto"/>
        <w:bottom w:val="none" w:sz="0" w:space="0" w:color="auto"/>
        <w:right w:val="none" w:sz="0" w:space="0" w:color="auto"/>
      </w:divBdr>
    </w:div>
    <w:div w:id="1901136466">
      <w:bodyDiv w:val="1"/>
      <w:marLeft w:val="0"/>
      <w:marRight w:val="0"/>
      <w:marTop w:val="0"/>
      <w:marBottom w:val="0"/>
      <w:divBdr>
        <w:top w:val="none" w:sz="0" w:space="0" w:color="auto"/>
        <w:left w:val="none" w:sz="0" w:space="0" w:color="auto"/>
        <w:bottom w:val="none" w:sz="0" w:space="0" w:color="auto"/>
        <w:right w:val="none" w:sz="0" w:space="0" w:color="auto"/>
      </w:divBdr>
    </w:div>
    <w:div w:id="21162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3378</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Laurance</dc:creator>
  <cp:keywords/>
  <dc:description/>
  <cp:lastModifiedBy>Duncan Laurance</cp:lastModifiedBy>
  <cp:revision>3</cp:revision>
  <dcterms:created xsi:type="dcterms:W3CDTF">2021-09-13T11:48:00Z</dcterms:created>
  <dcterms:modified xsi:type="dcterms:W3CDTF">2021-09-13T11:49:00Z</dcterms:modified>
</cp:coreProperties>
</file>